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E1B" w:rsidRDefault="00D87E1B">
      <w:pPr>
        <w:pStyle w:val="ConsPlusTitlePage"/>
      </w:pPr>
      <w:r>
        <w:t xml:space="preserve">Документ предоставлен </w:t>
      </w:r>
      <w:hyperlink r:id="rId4">
        <w:r>
          <w:rPr>
            <w:color w:val="0000FF"/>
          </w:rPr>
          <w:t>КонсультантПлюс</w:t>
        </w:r>
      </w:hyperlink>
      <w:r>
        <w:br/>
      </w:r>
    </w:p>
    <w:p w:rsidR="00D87E1B" w:rsidRDefault="00D87E1B">
      <w:pPr>
        <w:pStyle w:val="ConsPlusNormal"/>
        <w:jc w:val="both"/>
        <w:outlineLvl w:val="0"/>
      </w:pPr>
    </w:p>
    <w:p w:rsidR="00D87E1B" w:rsidRDefault="00D87E1B">
      <w:pPr>
        <w:pStyle w:val="ConsPlusTitle"/>
        <w:jc w:val="center"/>
        <w:outlineLvl w:val="0"/>
      </w:pPr>
      <w:r>
        <w:t>АДМИНИСТРАЦИЯ НИЖНЕВАРТОВСКОГО РАЙОНА</w:t>
      </w:r>
    </w:p>
    <w:p w:rsidR="00D87E1B" w:rsidRDefault="00D87E1B">
      <w:pPr>
        <w:pStyle w:val="ConsPlusTitle"/>
        <w:jc w:val="both"/>
      </w:pPr>
    </w:p>
    <w:p w:rsidR="00D87E1B" w:rsidRDefault="00D87E1B">
      <w:pPr>
        <w:pStyle w:val="ConsPlusTitle"/>
        <w:jc w:val="center"/>
      </w:pPr>
      <w:r>
        <w:t>ПОСТАНОВЛЕНИЕ</w:t>
      </w:r>
    </w:p>
    <w:p w:rsidR="00D87E1B" w:rsidRDefault="00D87E1B">
      <w:pPr>
        <w:pStyle w:val="ConsPlusTitle"/>
        <w:jc w:val="center"/>
      </w:pPr>
      <w:r>
        <w:t>от 10 июня 2019 г. N 1160</w:t>
      </w:r>
    </w:p>
    <w:p w:rsidR="00D87E1B" w:rsidRDefault="00D87E1B">
      <w:pPr>
        <w:pStyle w:val="ConsPlusTitle"/>
        <w:jc w:val="both"/>
      </w:pPr>
    </w:p>
    <w:p w:rsidR="00D87E1B" w:rsidRDefault="00D87E1B">
      <w:pPr>
        <w:pStyle w:val="ConsPlusTitle"/>
        <w:jc w:val="center"/>
      </w:pPr>
      <w:r>
        <w:t>ОБ УТВЕРЖДЕНИИ АДМИНИСТРАТИВНОГО РЕГЛАМЕНТА ПРЕДОСТАВЛЕНИЯ</w:t>
      </w:r>
    </w:p>
    <w:p w:rsidR="00D87E1B" w:rsidRDefault="00D87E1B">
      <w:pPr>
        <w:pStyle w:val="ConsPlusTitle"/>
        <w:jc w:val="center"/>
      </w:pPr>
      <w:r>
        <w:t>МУНИЦИПАЛЬНОЙ УСЛУГИ "ПРЕДОСТАВЛЕНИЕ АРХИВНЫХ СПРАВОК,</w:t>
      </w:r>
    </w:p>
    <w:p w:rsidR="00D87E1B" w:rsidRDefault="00D87E1B">
      <w:pPr>
        <w:pStyle w:val="ConsPlusTitle"/>
        <w:jc w:val="center"/>
      </w:pPr>
      <w:r>
        <w:t>АРХИВНЫХ ВЫПИСОК, КОПИЙ АРХИВНЫХ ДОКУМЕНТОВ"</w:t>
      </w:r>
    </w:p>
    <w:p w:rsidR="00D87E1B" w:rsidRDefault="00D87E1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3"/>
        <w:gridCol w:w="113"/>
      </w:tblGrid>
      <w:tr w:rsidR="00D87E1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7E1B" w:rsidRDefault="00D87E1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7E1B" w:rsidRDefault="00D87E1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7E1B" w:rsidRDefault="00D87E1B">
            <w:pPr>
              <w:pStyle w:val="ConsPlusNormal"/>
              <w:jc w:val="center"/>
            </w:pPr>
            <w:r>
              <w:rPr>
                <w:color w:val="392C69"/>
              </w:rPr>
              <w:t>Список изменяющих документов</w:t>
            </w:r>
          </w:p>
          <w:p w:rsidR="00D87E1B" w:rsidRDefault="00D87E1B">
            <w:pPr>
              <w:pStyle w:val="ConsPlusNormal"/>
              <w:jc w:val="center"/>
            </w:pPr>
            <w:r>
              <w:rPr>
                <w:color w:val="392C69"/>
              </w:rPr>
              <w:t>(в ред. постановлений Администрации Нижневартовского района</w:t>
            </w:r>
          </w:p>
          <w:p w:rsidR="00D87E1B" w:rsidRDefault="00D87E1B">
            <w:pPr>
              <w:pStyle w:val="ConsPlusNormal"/>
              <w:jc w:val="center"/>
            </w:pPr>
            <w:r>
              <w:rPr>
                <w:color w:val="392C69"/>
              </w:rPr>
              <w:t xml:space="preserve">от 30.08.2019 </w:t>
            </w:r>
            <w:hyperlink r:id="rId5">
              <w:r>
                <w:rPr>
                  <w:color w:val="0000FF"/>
                </w:rPr>
                <w:t>N 1716</w:t>
              </w:r>
            </w:hyperlink>
            <w:r>
              <w:rPr>
                <w:color w:val="392C69"/>
              </w:rPr>
              <w:t xml:space="preserve">, от 21.12.2020 </w:t>
            </w:r>
            <w:hyperlink r:id="rId6">
              <w:r>
                <w:rPr>
                  <w:color w:val="0000FF"/>
                </w:rPr>
                <w:t>N 2001</w:t>
              </w:r>
            </w:hyperlink>
            <w:r>
              <w:rPr>
                <w:color w:val="392C69"/>
              </w:rPr>
              <w:t xml:space="preserve">, от 04.06.2021 </w:t>
            </w:r>
            <w:hyperlink r:id="rId7">
              <w:r>
                <w:rPr>
                  <w:color w:val="0000FF"/>
                </w:rPr>
                <w:t>N 962</w:t>
              </w:r>
            </w:hyperlink>
            <w:r>
              <w:rPr>
                <w:color w:val="392C69"/>
              </w:rPr>
              <w:t>,</w:t>
            </w:r>
          </w:p>
          <w:p w:rsidR="00D87E1B" w:rsidRDefault="00D87E1B">
            <w:pPr>
              <w:pStyle w:val="ConsPlusNormal"/>
              <w:jc w:val="center"/>
            </w:pPr>
            <w:r>
              <w:rPr>
                <w:color w:val="392C69"/>
              </w:rPr>
              <w:t xml:space="preserve">от 09.06.2021 </w:t>
            </w:r>
            <w:hyperlink r:id="rId8">
              <w:r>
                <w:rPr>
                  <w:color w:val="0000FF"/>
                </w:rPr>
                <w:t>N 996</w:t>
              </w:r>
            </w:hyperlink>
            <w:r>
              <w:rPr>
                <w:color w:val="392C69"/>
              </w:rPr>
              <w:t xml:space="preserve">, от 21.06.2022 </w:t>
            </w:r>
            <w:hyperlink r:id="rId9">
              <w:r>
                <w:rPr>
                  <w:color w:val="0000FF"/>
                </w:rPr>
                <w:t>N 1377</w:t>
              </w:r>
            </w:hyperlink>
            <w:r>
              <w:rPr>
                <w:color w:val="392C69"/>
              </w:rPr>
              <w:t xml:space="preserve">, от 24.03.2023 </w:t>
            </w:r>
            <w:hyperlink r:id="rId10">
              <w:r>
                <w:rPr>
                  <w:color w:val="0000FF"/>
                </w:rPr>
                <w:t>N 279</w:t>
              </w:r>
            </w:hyperlink>
            <w:r>
              <w:rPr>
                <w:color w:val="392C69"/>
              </w:rPr>
              <w:t>,</w:t>
            </w:r>
          </w:p>
          <w:p w:rsidR="00D87E1B" w:rsidRDefault="00D87E1B">
            <w:pPr>
              <w:pStyle w:val="ConsPlusNormal"/>
              <w:jc w:val="center"/>
            </w:pPr>
            <w:r>
              <w:rPr>
                <w:color w:val="392C69"/>
              </w:rPr>
              <w:t xml:space="preserve">от 16.04.2025 </w:t>
            </w:r>
            <w:hyperlink r:id="rId11">
              <w:r>
                <w:rPr>
                  <w:color w:val="0000FF"/>
                </w:rPr>
                <w:t>N 435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87E1B" w:rsidRDefault="00D87E1B">
            <w:pPr>
              <w:pStyle w:val="ConsPlusNormal"/>
            </w:pPr>
          </w:p>
        </w:tc>
      </w:tr>
    </w:tbl>
    <w:p w:rsidR="00D87E1B" w:rsidRDefault="00D87E1B">
      <w:pPr>
        <w:pStyle w:val="ConsPlusNormal"/>
        <w:jc w:val="both"/>
      </w:pPr>
    </w:p>
    <w:p w:rsidR="00D87E1B" w:rsidRDefault="00D87E1B">
      <w:pPr>
        <w:pStyle w:val="ConsPlusNormal"/>
        <w:ind w:firstLine="540"/>
        <w:jc w:val="both"/>
      </w:pPr>
      <w:r>
        <w:t xml:space="preserve">В соответствии с Федеральным </w:t>
      </w:r>
      <w:hyperlink r:id="rId12">
        <w:r>
          <w:rPr>
            <w:color w:val="0000FF"/>
          </w:rPr>
          <w:t>законом</w:t>
        </w:r>
      </w:hyperlink>
      <w:r>
        <w:t xml:space="preserve"> от 27 июля 2010 года N 210-ФЗ "Об организации предоставления государственных и муниципальных услуг", протоколом заседания комиссии по проведению административной реформы и повышению качества предоставления государственных и муниципальных услуг в Ханты-Мансийском автономном округе - Югре от 04.10.2018 N 29:</w:t>
      </w:r>
    </w:p>
    <w:p w:rsidR="00D87E1B" w:rsidRDefault="00D87E1B">
      <w:pPr>
        <w:pStyle w:val="ConsPlusNormal"/>
        <w:spacing w:before="220"/>
        <w:ind w:firstLine="540"/>
        <w:jc w:val="both"/>
      </w:pPr>
      <w:r>
        <w:t xml:space="preserve">1. Утвердить административный </w:t>
      </w:r>
      <w:hyperlink w:anchor="P42">
        <w:r>
          <w:rPr>
            <w:color w:val="0000FF"/>
          </w:rPr>
          <w:t>регламент</w:t>
        </w:r>
      </w:hyperlink>
      <w:r>
        <w:t xml:space="preserve"> предоставления муниципальной услуги "Предоставление архивных справок, архивных выписок, копий архивных документов" согласно приложению.</w:t>
      </w:r>
    </w:p>
    <w:p w:rsidR="00D87E1B" w:rsidRDefault="00D87E1B">
      <w:pPr>
        <w:pStyle w:val="ConsPlusNormal"/>
        <w:spacing w:before="220"/>
        <w:ind w:firstLine="540"/>
        <w:jc w:val="both"/>
      </w:pPr>
      <w:r>
        <w:t>2. Признать утратившими силу постановления администрации района:</w:t>
      </w:r>
    </w:p>
    <w:p w:rsidR="00D87E1B" w:rsidRDefault="00D87E1B">
      <w:pPr>
        <w:pStyle w:val="ConsPlusNormal"/>
        <w:spacing w:before="220"/>
        <w:ind w:firstLine="540"/>
        <w:jc w:val="both"/>
      </w:pPr>
      <w:r>
        <w:t xml:space="preserve">от 02.11.2015 </w:t>
      </w:r>
      <w:hyperlink r:id="rId13">
        <w:r>
          <w:rPr>
            <w:color w:val="0000FF"/>
          </w:rPr>
          <w:t>N 2187</w:t>
        </w:r>
      </w:hyperlink>
      <w:r>
        <w:t xml:space="preserve">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t xml:space="preserve">от 23.06.2016 </w:t>
      </w:r>
      <w:hyperlink r:id="rId14">
        <w:r>
          <w:rPr>
            <w:color w:val="0000FF"/>
          </w:rPr>
          <w:t>N 1575</w:t>
        </w:r>
      </w:hyperlink>
      <w:r>
        <w:t xml:space="preserve"> "О внесении изменений в приложение к постановлению администрации района от 02.11.2015 N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t xml:space="preserve">от 16.08.2016 </w:t>
      </w:r>
      <w:hyperlink r:id="rId15">
        <w:r>
          <w:rPr>
            <w:color w:val="0000FF"/>
          </w:rPr>
          <w:t>N 1973</w:t>
        </w:r>
      </w:hyperlink>
      <w:r>
        <w:t xml:space="preserve"> "О внесении изменений в приложение к постановлению администрации района от 02.11.2015 N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t xml:space="preserve">от 16.01.2017 </w:t>
      </w:r>
      <w:hyperlink r:id="rId16">
        <w:r>
          <w:rPr>
            <w:color w:val="0000FF"/>
          </w:rPr>
          <w:t>N 19</w:t>
        </w:r>
      </w:hyperlink>
      <w:r>
        <w:t xml:space="preserve"> "О внесении изменений в приложение к постановлению администрации района от 02.11.2015 N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t xml:space="preserve">от 03.05.2017 </w:t>
      </w:r>
      <w:hyperlink r:id="rId17">
        <w:r>
          <w:rPr>
            <w:color w:val="0000FF"/>
          </w:rPr>
          <w:t>N 886</w:t>
        </w:r>
      </w:hyperlink>
      <w:r>
        <w:t xml:space="preserve"> "О внесении изменений в приложение к постановлению администрации района от 02.11.2015 N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t xml:space="preserve">от 13.06.2018 </w:t>
      </w:r>
      <w:hyperlink r:id="rId18">
        <w:r>
          <w:rPr>
            <w:color w:val="0000FF"/>
          </w:rPr>
          <w:t>N 1331</w:t>
        </w:r>
      </w:hyperlink>
      <w:r>
        <w:t xml:space="preserve"> "О внесении изменений в приложение к постановлению администрации района от 02.11.2015 N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lastRenderedPageBreak/>
        <w:t xml:space="preserve">от 10.01.2019 </w:t>
      </w:r>
      <w:hyperlink r:id="rId19">
        <w:r>
          <w:rPr>
            <w:color w:val="0000FF"/>
          </w:rPr>
          <w:t>N 39</w:t>
        </w:r>
      </w:hyperlink>
      <w:r>
        <w:t xml:space="preserve"> "О внесении изменений в приложение к постановлению администрации района от 02.11.2015 N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p w:rsidR="00D87E1B" w:rsidRDefault="00D87E1B">
      <w:pPr>
        <w:pStyle w:val="ConsPlusNormal"/>
        <w:spacing w:before="220"/>
        <w:ind w:firstLine="540"/>
        <w:jc w:val="both"/>
      </w:pPr>
      <w:r>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D87E1B" w:rsidRDefault="00D87E1B">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rsidR="00D87E1B" w:rsidRDefault="00D87E1B">
      <w:pPr>
        <w:pStyle w:val="ConsPlusNormal"/>
        <w:spacing w:before="220"/>
        <w:ind w:firstLine="540"/>
        <w:jc w:val="both"/>
      </w:pPr>
      <w:r>
        <w:t>5. Постановление вступает в силу после его официального опубликования (обнародования).</w:t>
      </w:r>
    </w:p>
    <w:p w:rsidR="00D87E1B" w:rsidRDefault="00D87E1B">
      <w:pPr>
        <w:pStyle w:val="ConsPlusNormal"/>
        <w:spacing w:before="220"/>
        <w:ind w:firstLine="540"/>
        <w:jc w:val="both"/>
      </w:pPr>
      <w:r>
        <w:t>6. Контроль за выполнением постановления оставляю за собой.</w:t>
      </w:r>
    </w:p>
    <w:p w:rsidR="00D87E1B" w:rsidRDefault="00D87E1B">
      <w:pPr>
        <w:pStyle w:val="ConsPlusNormal"/>
        <w:jc w:val="both"/>
      </w:pPr>
    </w:p>
    <w:p w:rsidR="00D87E1B" w:rsidRDefault="00D87E1B">
      <w:pPr>
        <w:pStyle w:val="ConsPlusNormal"/>
        <w:jc w:val="right"/>
      </w:pPr>
      <w:r>
        <w:t>Глава района</w:t>
      </w:r>
    </w:p>
    <w:p w:rsidR="00D87E1B" w:rsidRDefault="00D87E1B">
      <w:pPr>
        <w:pStyle w:val="ConsPlusNormal"/>
        <w:jc w:val="right"/>
      </w:pPr>
      <w:r>
        <w:t>Б.А.САЛОМАТИН</w:t>
      </w: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both"/>
      </w:pPr>
    </w:p>
    <w:p w:rsidR="00D87E1B" w:rsidRDefault="00D87E1B">
      <w:pPr>
        <w:pStyle w:val="ConsPlusNormal"/>
        <w:jc w:val="right"/>
        <w:outlineLvl w:val="0"/>
      </w:pPr>
      <w:r>
        <w:t>Приложение</w:t>
      </w:r>
    </w:p>
    <w:p w:rsidR="00D87E1B" w:rsidRDefault="00D87E1B">
      <w:pPr>
        <w:pStyle w:val="ConsPlusNormal"/>
        <w:jc w:val="right"/>
      </w:pPr>
      <w:r>
        <w:t>к постановлению</w:t>
      </w:r>
    </w:p>
    <w:p w:rsidR="00D87E1B" w:rsidRDefault="00D87E1B">
      <w:pPr>
        <w:pStyle w:val="ConsPlusNormal"/>
        <w:jc w:val="right"/>
      </w:pPr>
      <w:r>
        <w:t>администрации района</w:t>
      </w:r>
    </w:p>
    <w:p w:rsidR="00D87E1B" w:rsidRDefault="00D87E1B">
      <w:pPr>
        <w:pStyle w:val="ConsPlusNormal"/>
        <w:jc w:val="right"/>
      </w:pPr>
      <w:r>
        <w:t>от 10.06.2019 N 1160</w:t>
      </w:r>
    </w:p>
    <w:p w:rsidR="00D87E1B" w:rsidRDefault="00D87E1B">
      <w:pPr>
        <w:pStyle w:val="ConsPlusNormal"/>
        <w:jc w:val="both"/>
      </w:pPr>
    </w:p>
    <w:p w:rsidR="00D87E1B" w:rsidRDefault="00D87E1B">
      <w:pPr>
        <w:pStyle w:val="ConsPlusTitle"/>
        <w:jc w:val="center"/>
      </w:pPr>
      <w:bookmarkStart w:id="0" w:name="P42"/>
      <w:bookmarkEnd w:id="0"/>
      <w:r>
        <w:lastRenderedPageBreak/>
        <w:t>АДМИНИСТРАТИВНЫЙ РЕГЛАМЕНТ</w:t>
      </w:r>
    </w:p>
    <w:p w:rsidR="00D87E1B" w:rsidRDefault="00D87E1B">
      <w:pPr>
        <w:pStyle w:val="ConsPlusTitle"/>
        <w:jc w:val="center"/>
      </w:pPr>
      <w:r>
        <w:t>ПРЕДОСТАВЛЕНИЯ МУНИЦИПАЛЬНОЙ УСЛУГИ "ПРЕДОСТАВЛЕНИЕ АРХИВНЫХ</w:t>
      </w:r>
    </w:p>
    <w:p w:rsidR="00D87E1B" w:rsidRDefault="00D87E1B">
      <w:pPr>
        <w:pStyle w:val="ConsPlusTitle"/>
        <w:jc w:val="center"/>
      </w:pPr>
      <w:r>
        <w:t>СПРАВОК, АРХИВНЫХ ВЫПИСОК, КОПИЙ АРХИВНЫХ ДОКУМЕНТОВ"</w:t>
      </w:r>
    </w:p>
    <w:p w:rsidR="00D87E1B" w:rsidRDefault="00D87E1B">
      <w:pPr>
        <w:pStyle w:val="ConsPlusTitle"/>
        <w:jc w:val="center"/>
      </w:pPr>
      <w:r>
        <w:t>(ДАЛЕЕ - АДМИНИСТРАТИВНЫЙ РЕГЛАМЕНТ)</w:t>
      </w:r>
    </w:p>
    <w:p w:rsidR="00D87E1B" w:rsidRDefault="00D87E1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3"/>
        <w:gridCol w:w="113"/>
      </w:tblGrid>
      <w:tr w:rsidR="00D87E1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87E1B" w:rsidRDefault="00D87E1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87E1B" w:rsidRDefault="00D87E1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87E1B" w:rsidRDefault="00D87E1B">
            <w:pPr>
              <w:pStyle w:val="ConsPlusNormal"/>
              <w:jc w:val="center"/>
            </w:pPr>
            <w:r>
              <w:rPr>
                <w:color w:val="392C69"/>
              </w:rPr>
              <w:t>Список изменяющих документов</w:t>
            </w:r>
          </w:p>
          <w:p w:rsidR="00D87E1B" w:rsidRDefault="00D87E1B">
            <w:pPr>
              <w:pStyle w:val="ConsPlusNormal"/>
              <w:jc w:val="center"/>
            </w:pPr>
            <w:r>
              <w:rPr>
                <w:color w:val="392C69"/>
              </w:rPr>
              <w:t>(в ред. постановлений Администрации Нижневартовского района</w:t>
            </w:r>
          </w:p>
          <w:p w:rsidR="00D87E1B" w:rsidRDefault="00D87E1B">
            <w:pPr>
              <w:pStyle w:val="ConsPlusNormal"/>
              <w:jc w:val="center"/>
            </w:pPr>
            <w:r>
              <w:rPr>
                <w:color w:val="392C69"/>
              </w:rPr>
              <w:t xml:space="preserve">от 30.08.2019 </w:t>
            </w:r>
            <w:hyperlink r:id="rId20">
              <w:r>
                <w:rPr>
                  <w:color w:val="0000FF"/>
                </w:rPr>
                <w:t>N 1716</w:t>
              </w:r>
            </w:hyperlink>
            <w:r>
              <w:rPr>
                <w:color w:val="392C69"/>
              </w:rPr>
              <w:t xml:space="preserve">, от 21.12.2020 </w:t>
            </w:r>
            <w:hyperlink r:id="rId21">
              <w:r>
                <w:rPr>
                  <w:color w:val="0000FF"/>
                </w:rPr>
                <w:t>N 2001</w:t>
              </w:r>
            </w:hyperlink>
            <w:r>
              <w:rPr>
                <w:color w:val="392C69"/>
              </w:rPr>
              <w:t xml:space="preserve">, от 04.06.2021 </w:t>
            </w:r>
            <w:hyperlink r:id="rId22">
              <w:r>
                <w:rPr>
                  <w:color w:val="0000FF"/>
                </w:rPr>
                <w:t>N 962</w:t>
              </w:r>
            </w:hyperlink>
            <w:r>
              <w:rPr>
                <w:color w:val="392C69"/>
              </w:rPr>
              <w:t>,</w:t>
            </w:r>
          </w:p>
          <w:p w:rsidR="00D87E1B" w:rsidRDefault="00D87E1B">
            <w:pPr>
              <w:pStyle w:val="ConsPlusNormal"/>
              <w:jc w:val="center"/>
            </w:pPr>
            <w:r>
              <w:rPr>
                <w:color w:val="392C69"/>
              </w:rPr>
              <w:t xml:space="preserve">от 09.06.2021 </w:t>
            </w:r>
            <w:hyperlink r:id="rId23">
              <w:r>
                <w:rPr>
                  <w:color w:val="0000FF"/>
                </w:rPr>
                <w:t>N 996</w:t>
              </w:r>
            </w:hyperlink>
            <w:r>
              <w:rPr>
                <w:color w:val="392C69"/>
              </w:rPr>
              <w:t xml:space="preserve">, от 21.06.2022 </w:t>
            </w:r>
            <w:hyperlink r:id="rId24">
              <w:r>
                <w:rPr>
                  <w:color w:val="0000FF"/>
                </w:rPr>
                <w:t>N 1377</w:t>
              </w:r>
            </w:hyperlink>
            <w:r>
              <w:rPr>
                <w:color w:val="392C69"/>
              </w:rPr>
              <w:t xml:space="preserve">, от 24.03.2023 </w:t>
            </w:r>
            <w:hyperlink r:id="rId25">
              <w:r>
                <w:rPr>
                  <w:color w:val="0000FF"/>
                </w:rPr>
                <w:t>N 279</w:t>
              </w:r>
            </w:hyperlink>
            <w:r>
              <w:rPr>
                <w:color w:val="392C69"/>
              </w:rPr>
              <w:t>,</w:t>
            </w:r>
          </w:p>
          <w:p w:rsidR="00D87E1B" w:rsidRDefault="00D87E1B">
            <w:pPr>
              <w:pStyle w:val="ConsPlusNormal"/>
              <w:jc w:val="center"/>
            </w:pPr>
            <w:r>
              <w:rPr>
                <w:color w:val="392C69"/>
              </w:rPr>
              <w:t xml:space="preserve">от 16.04.2025 </w:t>
            </w:r>
            <w:hyperlink r:id="rId26">
              <w:r>
                <w:rPr>
                  <w:color w:val="0000FF"/>
                </w:rPr>
                <w:t>N 435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87E1B" w:rsidRDefault="00D87E1B">
            <w:pPr>
              <w:pStyle w:val="ConsPlusNormal"/>
            </w:pPr>
          </w:p>
        </w:tc>
      </w:tr>
    </w:tbl>
    <w:p w:rsidR="00D87E1B" w:rsidRDefault="00D87E1B">
      <w:pPr>
        <w:pStyle w:val="ConsPlusNormal"/>
        <w:jc w:val="both"/>
      </w:pPr>
    </w:p>
    <w:p w:rsidR="00D87E1B" w:rsidRDefault="00D87E1B">
      <w:pPr>
        <w:pStyle w:val="ConsPlusTitle"/>
        <w:jc w:val="center"/>
        <w:outlineLvl w:val="1"/>
      </w:pPr>
      <w:r>
        <w:t>I. Общие положения</w:t>
      </w:r>
    </w:p>
    <w:p w:rsidR="00D87E1B" w:rsidRDefault="00D87E1B">
      <w:pPr>
        <w:pStyle w:val="ConsPlusNormal"/>
        <w:jc w:val="both"/>
      </w:pPr>
    </w:p>
    <w:p w:rsidR="00D87E1B" w:rsidRDefault="00D87E1B">
      <w:pPr>
        <w:pStyle w:val="ConsPlusTitle"/>
        <w:jc w:val="center"/>
        <w:outlineLvl w:val="2"/>
      </w:pPr>
      <w:r>
        <w:t>Предмет регулирования административного регламента</w:t>
      </w:r>
    </w:p>
    <w:p w:rsidR="00D87E1B" w:rsidRDefault="00D87E1B">
      <w:pPr>
        <w:pStyle w:val="ConsPlusNormal"/>
        <w:jc w:val="both"/>
      </w:pPr>
    </w:p>
    <w:p w:rsidR="00D87E1B" w:rsidRDefault="00D87E1B">
      <w:pPr>
        <w:pStyle w:val="ConsPlusNormal"/>
        <w:ind w:firstLine="540"/>
        <w:jc w:val="both"/>
      </w:pPr>
      <w:r>
        <w:t xml:space="preserve">1. Административный регламент устанавливает сроки и последовательность административных процедур и административных действий архивного отдела администрации района, предоставляющего муниципальную услугу "Предоставление архивных справок, архивных выписок, копий архивных документов" (далее - уполномоченный орган, муниципальная услуга), по запросу (заявлению)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w:t>
      </w:r>
      <w:hyperlink r:id="rId27">
        <w:r>
          <w:rPr>
            <w:color w:val="0000FF"/>
          </w:rPr>
          <w:t>закона</w:t>
        </w:r>
      </w:hyperlink>
      <w:r>
        <w:t xml:space="preserve"> от 27 июля 2010 года N 210-ФЗ "Об организации предоставления государственных и муниципальных услуг" (далее - Федеральный закон N 210-ФЗ), а также устанавливает порядок взаимодействия уполномоченного органа с заявителями в процессе предоставления муниципальной услуги.</w:t>
      </w:r>
    </w:p>
    <w:p w:rsidR="00D87E1B" w:rsidRDefault="00D87E1B">
      <w:pPr>
        <w:pStyle w:val="ConsPlusNormal"/>
        <w:jc w:val="both"/>
      </w:pPr>
    </w:p>
    <w:p w:rsidR="00D87E1B" w:rsidRDefault="00D87E1B">
      <w:pPr>
        <w:pStyle w:val="ConsPlusTitle"/>
        <w:jc w:val="center"/>
        <w:outlineLvl w:val="2"/>
      </w:pPr>
      <w:r>
        <w:t>Круг заявителей</w:t>
      </w:r>
    </w:p>
    <w:p w:rsidR="00D87E1B" w:rsidRDefault="00D87E1B">
      <w:pPr>
        <w:pStyle w:val="ConsPlusNormal"/>
        <w:jc w:val="both"/>
      </w:pPr>
    </w:p>
    <w:p w:rsidR="00D87E1B" w:rsidRDefault="00D87E1B">
      <w:pPr>
        <w:pStyle w:val="ConsPlusNormal"/>
        <w:ind w:firstLine="540"/>
        <w:jc w:val="both"/>
      </w:pPr>
      <w:r>
        <w:t>2. Заявителями являются физические и юридические лица, обратившиеся за предоставлением муниципальной услуги, их законные представители, имеющие право в соответствии с законодательством Российской Федерации либо в силу наделения их такими полномочиями в установленном порядке (далее - заявитель).</w:t>
      </w:r>
    </w:p>
    <w:p w:rsidR="00D87E1B" w:rsidRDefault="00D87E1B">
      <w:pPr>
        <w:pStyle w:val="ConsPlusNormal"/>
        <w:jc w:val="both"/>
      </w:pPr>
    </w:p>
    <w:p w:rsidR="00D87E1B" w:rsidRDefault="00D87E1B">
      <w:pPr>
        <w:pStyle w:val="ConsPlusTitle"/>
        <w:jc w:val="center"/>
        <w:outlineLvl w:val="2"/>
      </w:pPr>
      <w:r>
        <w:t>Требования к порядку информирования о правилах</w:t>
      </w:r>
    </w:p>
    <w:p w:rsidR="00D87E1B" w:rsidRDefault="00D87E1B">
      <w:pPr>
        <w:pStyle w:val="ConsPlusTitle"/>
        <w:jc w:val="center"/>
      </w:pPr>
      <w:r>
        <w:t>предоставления муниципальной услуги</w:t>
      </w:r>
    </w:p>
    <w:p w:rsidR="00D87E1B" w:rsidRDefault="00D87E1B">
      <w:pPr>
        <w:pStyle w:val="ConsPlusNormal"/>
        <w:jc w:val="both"/>
      </w:pPr>
    </w:p>
    <w:p w:rsidR="00D87E1B" w:rsidRDefault="00D87E1B">
      <w:pPr>
        <w:pStyle w:val="ConsPlusNormal"/>
        <w:ind w:firstLine="540"/>
        <w:jc w:val="both"/>
      </w:pPr>
      <w:r>
        <w:t>3. Информирование о правилах предоставления муниципальной услуги осуществляется посредством размещения информации:</w:t>
      </w:r>
    </w:p>
    <w:p w:rsidR="00D87E1B" w:rsidRDefault="00D87E1B">
      <w:pPr>
        <w:pStyle w:val="ConsPlusNormal"/>
        <w:spacing w:before="220"/>
        <w:ind w:firstLine="540"/>
        <w:jc w:val="both"/>
      </w:pPr>
      <w:r>
        <w:t>в информационно-телекоммуникационной сети Интернет (далее - сеть Интернет), в том числе на официальном сайте уполномоченного органа: www.nvraion.ru;</w:t>
      </w:r>
    </w:p>
    <w:p w:rsidR="00D87E1B" w:rsidRDefault="00D87E1B">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rsidR="00D87E1B" w:rsidRDefault="00D87E1B">
      <w:pPr>
        <w:pStyle w:val="ConsPlusNormal"/>
        <w:spacing w:before="220"/>
        <w:ind w:firstLine="540"/>
        <w:jc w:val="both"/>
      </w:pPr>
      <w: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rsidR="00D87E1B" w:rsidRDefault="00D87E1B">
      <w:pPr>
        <w:pStyle w:val="ConsPlusNormal"/>
        <w:spacing w:before="220"/>
        <w:ind w:firstLine="540"/>
        <w:jc w:val="both"/>
      </w:pPr>
      <w:r>
        <w:t>на информационном стенде уполномоченного органа в форме информационных (текстовых) материалов.</w:t>
      </w:r>
    </w:p>
    <w:p w:rsidR="00D87E1B" w:rsidRDefault="00D87E1B">
      <w:pPr>
        <w:pStyle w:val="ConsPlusNormal"/>
        <w:spacing w:before="220"/>
        <w:ind w:firstLine="540"/>
        <w:jc w:val="both"/>
      </w:pPr>
      <w:r>
        <w:t>4. Информация по вопросам предоставления муниципальной услуги, сведения о ходе предоставления муниципальной услуги предоставляются заявителю в следующих формах (по выбору):</w:t>
      </w:r>
    </w:p>
    <w:p w:rsidR="00D87E1B" w:rsidRDefault="00D87E1B">
      <w:pPr>
        <w:pStyle w:val="ConsPlusNormal"/>
        <w:spacing w:before="220"/>
        <w:ind w:firstLine="540"/>
        <w:jc w:val="both"/>
      </w:pPr>
      <w:r>
        <w:t>устной (при личном обращении заявителя и по телефону);</w:t>
      </w:r>
    </w:p>
    <w:p w:rsidR="00D87E1B" w:rsidRDefault="00D87E1B">
      <w:pPr>
        <w:pStyle w:val="ConsPlusNormal"/>
        <w:spacing w:before="220"/>
        <w:ind w:firstLine="540"/>
        <w:jc w:val="both"/>
      </w:pPr>
      <w:r>
        <w:lastRenderedPageBreak/>
        <w:t>письменной (при письменном обращении заявителя по почте, электронной почте, факсу).</w:t>
      </w:r>
    </w:p>
    <w:p w:rsidR="00D87E1B" w:rsidRDefault="00D87E1B">
      <w:pPr>
        <w:pStyle w:val="ConsPlusNormal"/>
        <w:spacing w:before="220"/>
        <w:ind w:firstLine="540"/>
        <w:jc w:val="both"/>
      </w:pPr>
      <w:r>
        <w:t>5. Информирование осуществляют специалисты архивного отдела администрации района (далее - Отдел).</w:t>
      </w:r>
    </w:p>
    <w:p w:rsidR="00D87E1B" w:rsidRDefault="00D87E1B">
      <w:pPr>
        <w:pStyle w:val="ConsPlusNormal"/>
        <w:spacing w:before="220"/>
        <w:ind w:firstLine="540"/>
        <w:jc w:val="both"/>
      </w:pPr>
      <w:r>
        <w:t>Продолжительность информирования при личном обращении заявителя не должна превышать 15 минут, по телефону - 10 минут.</w:t>
      </w:r>
    </w:p>
    <w:p w:rsidR="00D87E1B" w:rsidRDefault="00D87E1B">
      <w:pPr>
        <w:pStyle w:val="ConsPlusNormal"/>
        <w:spacing w:before="220"/>
        <w:ind w:firstLine="540"/>
        <w:jc w:val="both"/>
      </w:pPr>
      <w:r>
        <w:t>Ответ на письменное обращение по вопросу получения информации о порядке предоставления муниципальной услуги направляется заявителю в течение 30 календарных дней с момента регистрации обращения, информации о ходе предоставления муниципальной услуги - в течение 7 рабочих дней с момента регистрации обращения.</w:t>
      </w:r>
    </w:p>
    <w:p w:rsidR="00D87E1B" w:rsidRDefault="00D87E1B">
      <w:pPr>
        <w:pStyle w:val="ConsPlusNormal"/>
        <w:spacing w:before="220"/>
        <w:ind w:firstLine="540"/>
        <w:jc w:val="both"/>
      </w:pPr>
      <w:r>
        <w:t>Время ожидания в очереди при личном обращении заявителя за информацией о правилах предоставления муниципальной услуги не должно превышать 15 минут.</w:t>
      </w:r>
    </w:p>
    <w:p w:rsidR="00D87E1B" w:rsidRDefault="00D87E1B">
      <w:pPr>
        <w:pStyle w:val="ConsPlusNormal"/>
        <w:spacing w:before="220"/>
        <w:ind w:firstLine="540"/>
        <w:jc w:val="both"/>
      </w:pPr>
      <w:r>
        <w:t>6. Информирование заявителей о порядке предоставления муниципальной услуги, о ходе выполнения запроса (заявления) о ее предоставлении, а также по иным вопросам, связанным с предоставлением муниципальной услуги, осуществляется многофункциональными центрами предоставления государственных и муниципальных услуг, расположенными на территории Ханты-Мансийского автономного округа - Югры (далее - МФЦ), в соответствии с регламентом их работы.</w:t>
      </w:r>
    </w:p>
    <w:p w:rsidR="00D87E1B" w:rsidRDefault="00D87E1B">
      <w:pPr>
        <w:pStyle w:val="ConsPlusNormal"/>
        <w:spacing w:before="220"/>
        <w:ind w:firstLine="540"/>
        <w:jc w:val="both"/>
      </w:pPr>
      <w:r>
        <w:t>7. Информация о порядке и сроках предоставления муниципальной услуги, размещенная на Едином и региональном порталах, на официальном сайте уполномоченного органа, предоставляется заявителю бесплатно.</w:t>
      </w:r>
    </w:p>
    <w:p w:rsidR="00D87E1B" w:rsidRDefault="00D87E1B">
      <w:pPr>
        <w:pStyle w:val="ConsPlusNormal"/>
        <w:spacing w:before="220"/>
        <w:ind w:firstLine="540"/>
        <w:jc w:val="both"/>
      </w:pPr>
      <w:r>
        <w:t>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87E1B" w:rsidRDefault="00D87E1B">
      <w:pPr>
        <w:pStyle w:val="ConsPlusNormal"/>
        <w:spacing w:before="220"/>
        <w:ind w:firstLine="540"/>
        <w:jc w:val="both"/>
      </w:pPr>
      <w:r>
        <w:t>8. Информация о месте нахождения и графике работы уполномоченного органа (структурного подразделения) размещена на информационных стендах в местах предоставления муниципальной услуги и в сети Интернет на официальном сайте, Едином и региональном порталах, а также может быть получена по телефонам: 8 (3466) 49-87-13, 49-87-11.</w:t>
      </w:r>
    </w:p>
    <w:p w:rsidR="00D87E1B" w:rsidRDefault="00D87E1B">
      <w:pPr>
        <w:pStyle w:val="ConsPlusNormal"/>
        <w:spacing w:before="220"/>
        <w:ind w:firstLine="540"/>
        <w:jc w:val="both"/>
      </w:pPr>
      <w:r>
        <w:t>9. На информационных стендах в местах предоставления муниципальной услуги, на официальном сайте уполномоченного органа в сети Интернет размещается следующая информация:</w:t>
      </w:r>
    </w:p>
    <w:p w:rsidR="00D87E1B" w:rsidRDefault="00D87E1B">
      <w:pPr>
        <w:pStyle w:val="ConsPlusNormal"/>
        <w:spacing w:before="220"/>
        <w:ind w:firstLine="540"/>
        <w:jc w:val="both"/>
      </w:pPr>
      <w: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w:t>
      </w:r>
    </w:p>
    <w:p w:rsidR="00D87E1B" w:rsidRDefault="00D87E1B">
      <w:pPr>
        <w:pStyle w:val="ConsPlusNormal"/>
        <w:spacing w:before="220"/>
        <w:ind w:firstLine="540"/>
        <w:jc w:val="both"/>
      </w:pPr>
      <w:r>
        <w:t>справочная информация (место нахождения, график работы МФЦ);</w:t>
      </w:r>
    </w:p>
    <w:p w:rsidR="00D87E1B" w:rsidRDefault="00D87E1B">
      <w:pPr>
        <w:pStyle w:val="ConsPlusNormal"/>
        <w:spacing w:before="220"/>
        <w:ind w:firstLine="540"/>
        <w:jc w:val="both"/>
      </w:pPr>
      <w:r>
        <w:t>перечень нормативных правовых актов, регулирующих предоставление муниципальной услуги;</w:t>
      </w:r>
    </w:p>
    <w:p w:rsidR="00D87E1B" w:rsidRDefault="00D87E1B">
      <w:pPr>
        <w:pStyle w:val="ConsPlusNormal"/>
        <w:spacing w:before="220"/>
        <w:ind w:firstLine="540"/>
        <w:jc w:val="both"/>
      </w:pPr>
      <w: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работников;</w:t>
      </w:r>
    </w:p>
    <w:p w:rsidR="00D87E1B" w:rsidRDefault="00D87E1B">
      <w:pPr>
        <w:pStyle w:val="ConsPlusNormal"/>
        <w:spacing w:before="220"/>
        <w:ind w:firstLine="540"/>
        <w:jc w:val="both"/>
      </w:pPr>
      <w:r>
        <w:t>бланки заявлений о предоставлении муниципальной услуги и образцы их заполнения.</w:t>
      </w:r>
    </w:p>
    <w:p w:rsidR="00D87E1B" w:rsidRDefault="00D87E1B">
      <w:pPr>
        <w:pStyle w:val="ConsPlusNormal"/>
        <w:spacing w:before="220"/>
        <w:ind w:firstLine="540"/>
        <w:jc w:val="both"/>
      </w:pPr>
      <w:r>
        <w:t xml:space="preserve">10. В случае внесения изменений в порядок предоставления муниципальной услуги специалисты Отдела в срок, не превышающий 5 рабочих дней со дня вступления в силу таких изменений, обеспечивают размещение информации в сети Интернет (на официальном сайте уполномоченного органа, Едином и региональном порталах) и на информационных стендах, находящихся в местах </w:t>
      </w:r>
      <w:r>
        <w:lastRenderedPageBreak/>
        <w:t>предоставления муниципальной услуги.</w:t>
      </w:r>
    </w:p>
    <w:p w:rsidR="00D87E1B" w:rsidRDefault="00D87E1B">
      <w:pPr>
        <w:pStyle w:val="ConsPlusNormal"/>
        <w:jc w:val="both"/>
      </w:pPr>
    </w:p>
    <w:p w:rsidR="00D87E1B" w:rsidRDefault="00D87E1B">
      <w:pPr>
        <w:pStyle w:val="ConsPlusTitle"/>
        <w:jc w:val="center"/>
        <w:outlineLvl w:val="1"/>
      </w:pPr>
      <w:r>
        <w:t>II. Стандарт предоставления муниципальной услуги</w:t>
      </w:r>
    </w:p>
    <w:p w:rsidR="00D87E1B" w:rsidRDefault="00D87E1B">
      <w:pPr>
        <w:pStyle w:val="ConsPlusNormal"/>
        <w:jc w:val="both"/>
      </w:pPr>
    </w:p>
    <w:p w:rsidR="00D87E1B" w:rsidRDefault="00D87E1B">
      <w:pPr>
        <w:pStyle w:val="ConsPlusTitle"/>
        <w:jc w:val="center"/>
        <w:outlineLvl w:val="2"/>
      </w:pPr>
      <w:r>
        <w:t>Наименование муниципальной услуги</w:t>
      </w:r>
    </w:p>
    <w:p w:rsidR="00D87E1B" w:rsidRDefault="00D87E1B">
      <w:pPr>
        <w:pStyle w:val="ConsPlusNormal"/>
        <w:jc w:val="both"/>
      </w:pPr>
    </w:p>
    <w:p w:rsidR="00D87E1B" w:rsidRDefault="00D87E1B">
      <w:pPr>
        <w:pStyle w:val="ConsPlusNormal"/>
        <w:ind w:firstLine="540"/>
        <w:jc w:val="both"/>
      </w:pPr>
      <w:r>
        <w:t>11. Предоставление архивных справок, архивных выписок, копий архивных документов.</w:t>
      </w:r>
    </w:p>
    <w:p w:rsidR="00D87E1B" w:rsidRDefault="00D87E1B">
      <w:pPr>
        <w:pStyle w:val="ConsPlusNormal"/>
        <w:jc w:val="both"/>
      </w:pPr>
    </w:p>
    <w:p w:rsidR="00D87E1B" w:rsidRDefault="00D87E1B">
      <w:pPr>
        <w:pStyle w:val="ConsPlusTitle"/>
        <w:jc w:val="center"/>
        <w:outlineLvl w:val="2"/>
      </w:pPr>
      <w:r>
        <w:t>Наименование органа, предоставляющего муниципальную услугу</w:t>
      </w:r>
    </w:p>
    <w:p w:rsidR="00D87E1B" w:rsidRDefault="00D87E1B">
      <w:pPr>
        <w:pStyle w:val="ConsPlusNormal"/>
        <w:jc w:val="both"/>
      </w:pPr>
    </w:p>
    <w:p w:rsidR="00D87E1B" w:rsidRDefault="00D87E1B">
      <w:pPr>
        <w:pStyle w:val="ConsPlusNormal"/>
        <w:ind w:firstLine="540"/>
        <w:jc w:val="both"/>
      </w:pPr>
      <w:r>
        <w:t>12. Муниципальную услугу предоставляет Отдел.</w:t>
      </w:r>
    </w:p>
    <w:p w:rsidR="00D87E1B" w:rsidRDefault="00D87E1B">
      <w:pPr>
        <w:pStyle w:val="ConsPlusNormal"/>
        <w:spacing w:before="220"/>
        <w:ind w:firstLine="540"/>
        <w:jc w:val="both"/>
      </w:pPr>
      <w:r>
        <w:t>Предоставление муниципальной услуги обеспечивает Отдел.</w:t>
      </w:r>
    </w:p>
    <w:p w:rsidR="00D87E1B" w:rsidRDefault="00D87E1B">
      <w:pPr>
        <w:pStyle w:val="ConsPlusNormal"/>
        <w:spacing w:before="220"/>
        <w:ind w:firstLine="540"/>
        <w:jc w:val="both"/>
      </w:pPr>
      <w:r>
        <w:t>За получением муниципальной услуги заявитель может обратиться в МФЦ. Предоставление муниципальной услуги в МФЦ осуществляется в соответствии с Административным регламентом на основании заключенного соглашения о взаимодействии.</w:t>
      </w:r>
    </w:p>
    <w:p w:rsidR="00D87E1B" w:rsidRDefault="00D87E1B">
      <w:pPr>
        <w:pStyle w:val="ConsPlusNormal"/>
        <w:spacing w:before="220"/>
        <w:ind w:firstLine="540"/>
        <w:jc w:val="both"/>
      </w:pPr>
      <w:r>
        <w:t xml:space="preserve">В соответствии с </w:t>
      </w:r>
      <w:hyperlink r:id="rId28">
        <w:r>
          <w:rPr>
            <w:color w:val="0000FF"/>
          </w:rPr>
          <w:t>пунктом 3 части 1 статьи 7</w:t>
        </w:r>
      </w:hyperlink>
      <w:r>
        <w:t xml:space="preserve"> Федерального закона N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29">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07.02.2012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D87E1B" w:rsidRDefault="00D87E1B">
      <w:pPr>
        <w:pStyle w:val="ConsPlusNormal"/>
        <w:jc w:val="both"/>
      </w:pPr>
    </w:p>
    <w:p w:rsidR="00D87E1B" w:rsidRDefault="00D87E1B">
      <w:pPr>
        <w:pStyle w:val="ConsPlusTitle"/>
        <w:jc w:val="center"/>
        <w:outlineLvl w:val="2"/>
      </w:pPr>
      <w:r>
        <w:t>Результат предоставления муниципальной услуги</w:t>
      </w:r>
    </w:p>
    <w:p w:rsidR="00D87E1B" w:rsidRDefault="00D87E1B">
      <w:pPr>
        <w:pStyle w:val="ConsPlusNormal"/>
        <w:jc w:val="both"/>
      </w:pPr>
    </w:p>
    <w:p w:rsidR="00D87E1B" w:rsidRDefault="00D87E1B">
      <w:pPr>
        <w:pStyle w:val="ConsPlusNormal"/>
        <w:ind w:firstLine="540"/>
        <w:jc w:val="both"/>
      </w:pPr>
      <w:r>
        <w:t>13. Результатом предоставления муниципальной услуги является выдача (направление):</w:t>
      </w:r>
    </w:p>
    <w:p w:rsidR="00D87E1B" w:rsidRDefault="00D87E1B">
      <w:pPr>
        <w:pStyle w:val="ConsPlusNormal"/>
        <w:spacing w:before="220"/>
        <w:ind w:firstLine="540"/>
        <w:jc w:val="both"/>
      </w:pPr>
      <w:r>
        <w:t>архивной справки, архивной выписки, копии архивных документов (далее - архивные документы), информационного письма о хранящихся в архиве архивных документах по определенной проблеме, теме;</w:t>
      </w:r>
    </w:p>
    <w:p w:rsidR="00D87E1B" w:rsidRDefault="00D87E1B">
      <w:pPr>
        <w:pStyle w:val="ConsPlusNormal"/>
        <w:spacing w:before="220"/>
        <w:ind w:firstLine="540"/>
        <w:jc w:val="both"/>
      </w:pPr>
      <w:r>
        <w:t>уведомления об отказе в предоставлении муниципальной услуги;</w:t>
      </w:r>
    </w:p>
    <w:p w:rsidR="00D87E1B" w:rsidRDefault="00D87E1B">
      <w:pPr>
        <w:pStyle w:val="ConsPlusNormal"/>
        <w:spacing w:before="220"/>
        <w:ind w:firstLine="540"/>
        <w:jc w:val="both"/>
      </w:pPr>
      <w:r>
        <w:t>уведомления о перенаправлении запроса (заявления) в другие государственные органы, органы местного самоуправления либо организации по принадлежности архивных документов;</w:t>
      </w:r>
    </w:p>
    <w:p w:rsidR="00D87E1B" w:rsidRDefault="00D87E1B">
      <w:pPr>
        <w:pStyle w:val="ConsPlusNormal"/>
        <w:spacing w:before="220"/>
        <w:ind w:firstLine="540"/>
        <w:jc w:val="both"/>
      </w:pPr>
      <w:r>
        <w:t>уведомления об отказе в приеме к рассмотрению запроса (заявления) о предоставлении муниципальной услуги.</w:t>
      </w:r>
    </w:p>
    <w:p w:rsidR="00D87E1B" w:rsidRDefault="00D87E1B">
      <w:pPr>
        <w:pStyle w:val="ConsPlusNormal"/>
        <w:jc w:val="both"/>
      </w:pPr>
    </w:p>
    <w:p w:rsidR="00D87E1B" w:rsidRDefault="00D87E1B">
      <w:pPr>
        <w:pStyle w:val="ConsPlusTitle"/>
        <w:jc w:val="center"/>
        <w:outlineLvl w:val="2"/>
      </w:pPr>
      <w:r>
        <w:t>Срок предоставления муниципальной услуги</w:t>
      </w:r>
    </w:p>
    <w:p w:rsidR="00D87E1B" w:rsidRDefault="00D87E1B">
      <w:pPr>
        <w:pStyle w:val="ConsPlusNormal"/>
        <w:jc w:val="both"/>
      </w:pPr>
    </w:p>
    <w:p w:rsidR="00D87E1B" w:rsidRDefault="00D87E1B">
      <w:pPr>
        <w:pStyle w:val="ConsPlusNormal"/>
        <w:ind w:firstLine="540"/>
        <w:jc w:val="both"/>
      </w:pPr>
      <w:r>
        <w:t>14. Общий срок предоставления муниципальной услуги составляет 30 календарных дней со дня регистрации заявления о предоставлении муниципальной услуги в уполномоченном органе.</w:t>
      </w:r>
    </w:p>
    <w:p w:rsidR="00D87E1B" w:rsidRDefault="00D87E1B">
      <w:pPr>
        <w:pStyle w:val="ConsPlusNormal"/>
        <w:spacing w:before="220"/>
        <w:ind w:firstLine="540"/>
        <w:jc w:val="both"/>
      </w:pPr>
      <w:r>
        <w:t>Общий срок предоставления муниципальной услуги по научно-справочному аппарату архива составляет 15 календарных дней со дня регистрации заявления о предоставлении муниципальной услуги в уполномоченном органе.</w:t>
      </w:r>
    </w:p>
    <w:p w:rsidR="00D87E1B" w:rsidRDefault="00D87E1B">
      <w:pPr>
        <w:pStyle w:val="ConsPlusNormal"/>
        <w:spacing w:before="220"/>
        <w:ind w:firstLine="540"/>
        <w:jc w:val="both"/>
      </w:pPr>
      <w:r>
        <w:t>При поступлении запроса (заявления), требующего проведения масштабной поисковой работы по комплексу архивных документов, срок предоставления муниципальной услуги может быть продлен на 30 календарных дней руководителем уполномоченного органа с уведомлением об этом заявителя.</w:t>
      </w:r>
    </w:p>
    <w:p w:rsidR="00D87E1B" w:rsidRDefault="00D87E1B">
      <w:pPr>
        <w:pStyle w:val="ConsPlusNormal"/>
        <w:spacing w:before="220"/>
        <w:ind w:firstLine="540"/>
        <w:jc w:val="both"/>
      </w:pPr>
      <w:r>
        <w:lastRenderedPageBreak/>
        <w:t>При обращении заявителя за получением муниципальной услуги в МФЦ срок предоставления услуги исчисляется со дня регистрации запроса (заявления) в уполномоченном органе.</w:t>
      </w:r>
    </w:p>
    <w:p w:rsidR="00D87E1B" w:rsidRDefault="00D87E1B">
      <w:pPr>
        <w:pStyle w:val="ConsPlusNormal"/>
        <w:spacing w:before="220"/>
        <w:ind w:firstLine="540"/>
        <w:jc w:val="both"/>
      </w:pPr>
      <w:r>
        <w:t>В общий срок предоставления муниципальной услуги входит срок выдачи (направления) документа, являющегося результатом предоставления муниципальной услуги. Указанный документ выдается (направляется) заявителю не позднее 1 рабочего дня со дня его оформления.</w:t>
      </w:r>
    </w:p>
    <w:p w:rsidR="00D87E1B" w:rsidRDefault="00D87E1B">
      <w:pPr>
        <w:pStyle w:val="ConsPlusNormal"/>
        <w:jc w:val="both"/>
      </w:pPr>
    </w:p>
    <w:p w:rsidR="00D87E1B" w:rsidRDefault="00D87E1B">
      <w:pPr>
        <w:pStyle w:val="ConsPlusTitle"/>
        <w:jc w:val="center"/>
        <w:outlineLvl w:val="2"/>
      </w:pPr>
      <w:r>
        <w:t>Правовые основания для предоставления муниципальной услуги</w:t>
      </w:r>
    </w:p>
    <w:p w:rsidR="00D87E1B" w:rsidRDefault="00D87E1B">
      <w:pPr>
        <w:pStyle w:val="ConsPlusNormal"/>
        <w:jc w:val="both"/>
      </w:pPr>
    </w:p>
    <w:p w:rsidR="00D87E1B" w:rsidRDefault="00D87E1B">
      <w:pPr>
        <w:pStyle w:val="ConsPlusNormal"/>
        <w:ind w:firstLine="540"/>
        <w:jc w:val="both"/>
      </w:pPr>
      <w:r>
        <w:t xml:space="preserve">Утратил силу. - </w:t>
      </w:r>
      <w:hyperlink r:id="rId30">
        <w:r>
          <w:rPr>
            <w:color w:val="0000FF"/>
          </w:rPr>
          <w:t>Постановление</w:t>
        </w:r>
      </w:hyperlink>
      <w:r>
        <w:t xml:space="preserve"> Администрации Нижневартовского района от 16.04.2025 N 435.</w:t>
      </w:r>
    </w:p>
    <w:p w:rsidR="00D87E1B" w:rsidRDefault="00D87E1B">
      <w:pPr>
        <w:pStyle w:val="ConsPlusNormal"/>
        <w:ind w:firstLine="540"/>
        <w:jc w:val="both"/>
      </w:pPr>
    </w:p>
    <w:p w:rsidR="00D87E1B" w:rsidRDefault="00D87E1B">
      <w:pPr>
        <w:pStyle w:val="ConsPlusTitle"/>
        <w:jc w:val="center"/>
        <w:outlineLvl w:val="2"/>
      </w:pPr>
      <w:r>
        <w:t>Исчерпывающий перечень документов и сведений, необходимых</w:t>
      </w:r>
    </w:p>
    <w:p w:rsidR="00D87E1B" w:rsidRDefault="00D87E1B">
      <w:pPr>
        <w:pStyle w:val="ConsPlusTitle"/>
        <w:jc w:val="center"/>
      </w:pPr>
      <w:r>
        <w:t>в соответствии с нормативными правовыми актами</w:t>
      </w:r>
    </w:p>
    <w:p w:rsidR="00D87E1B" w:rsidRDefault="00D87E1B">
      <w:pPr>
        <w:pStyle w:val="ConsPlusTitle"/>
        <w:jc w:val="center"/>
      </w:pPr>
      <w:r>
        <w:t>для предоставления муниципальной услуги, которые заявитель</w:t>
      </w:r>
    </w:p>
    <w:p w:rsidR="00D87E1B" w:rsidRDefault="00D87E1B">
      <w:pPr>
        <w:pStyle w:val="ConsPlusTitle"/>
        <w:jc w:val="center"/>
      </w:pPr>
      <w:r>
        <w:t>должен представить самостоятельно</w:t>
      </w:r>
    </w:p>
    <w:p w:rsidR="00D87E1B" w:rsidRDefault="00D87E1B">
      <w:pPr>
        <w:pStyle w:val="ConsPlusNormal"/>
        <w:jc w:val="center"/>
      </w:pPr>
      <w:r>
        <w:t xml:space="preserve">(в ред. </w:t>
      </w:r>
      <w:hyperlink r:id="rId31">
        <w:r>
          <w:rPr>
            <w:color w:val="0000FF"/>
          </w:rPr>
          <w:t>постановления</w:t>
        </w:r>
      </w:hyperlink>
      <w:r>
        <w:t xml:space="preserve"> Администрации Нижневартовского района</w:t>
      </w:r>
    </w:p>
    <w:p w:rsidR="00D87E1B" w:rsidRDefault="00D87E1B">
      <w:pPr>
        <w:pStyle w:val="ConsPlusNormal"/>
        <w:jc w:val="center"/>
      </w:pPr>
      <w:r>
        <w:t>от 16.04.2025 N 435)</w:t>
      </w:r>
    </w:p>
    <w:p w:rsidR="00D87E1B" w:rsidRDefault="00D87E1B">
      <w:pPr>
        <w:pStyle w:val="ConsPlusNormal"/>
        <w:jc w:val="both"/>
      </w:pPr>
    </w:p>
    <w:p w:rsidR="00D87E1B" w:rsidRDefault="00D87E1B">
      <w:pPr>
        <w:pStyle w:val="ConsPlusNormal"/>
        <w:ind w:firstLine="540"/>
        <w:jc w:val="both"/>
      </w:pPr>
      <w:bookmarkStart w:id="1" w:name="P129"/>
      <w:bookmarkEnd w:id="1"/>
      <w:r>
        <w:t>16. Для получения муниципальной услуги заявитель представляет следующие документы:</w:t>
      </w:r>
    </w:p>
    <w:p w:rsidR="00D87E1B" w:rsidRDefault="00D87E1B">
      <w:pPr>
        <w:pStyle w:val="ConsPlusNormal"/>
        <w:spacing w:before="220"/>
        <w:ind w:firstLine="540"/>
        <w:jc w:val="both"/>
      </w:pPr>
      <w:r>
        <w:t>а) заявление - для физических лиц, запрос - для юридических лиц на выдачу архивных справок, архивных копий, архивных выписок, информационных писем (далее - запрос (заявление));</w:t>
      </w:r>
    </w:p>
    <w:p w:rsidR="00D87E1B" w:rsidRDefault="00D87E1B">
      <w:pPr>
        <w:pStyle w:val="ConsPlusNormal"/>
        <w:spacing w:before="220"/>
        <w:ind w:firstLine="540"/>
        <w:jc w:val="both"/>
      </w:pPr>
      <w:r>
        <w:t>б) документ, удостоверяющий личность заявителя или его законного представителя, - при личном обращении заявителя (законного представителя), копия документа, удостоверяющего личность заявителя или его законного представителя - при направлении заявления посредством почтовой связи;</w:t>
      </w:r>
    </w:p>
    <w:p w:rsidR="00D87E1B" w:rsidRDefault="00D87E1B">
      <w:pPr>
        <w:pStyle w:val="ConsPlusNormal"/>
        <w:spacing w:before="220"/>
        <w:ind w:firstLine="540"/>
        <w:jc w:val="both"/>
      </w:pPr>
      <w:r>
        <w:t>в) документ, подтверждающий полномочия на осуществление действий от имени заявителя:</w:t>
      </w:r>
    </w:p>
    <w:p w:rsidR="00D87E1B" w:rsidRDefault="00D87E1B">
      <w:pPr>
        <w:pStyle w:val="ConsPlusNormal"/>
        <w:spacing w:before="220"/>
        <w:ind w:firstLine="540"/>
        <w:jc w:val="both"/>
      </w:pPr>
      <w:r>
        <w:t>оформленная в соответствии с законодательством Российской Федерации доверенность (для физических лиц);</w:t>
      </w:r>
    </w:p>
    <w:p w:rsidR="00D87E1B" w:rsidRDefault="00D87E1B">
      <w:pPr>
        <w:pStyle w:val="ConsPlusNormal"/>
        <w:spacing w:before="220"/>
        <w:ind w:firstLine="540"/>
        <w:jc w:val="both"/>
      </w:pPr>
      <w:r>
        <w:t>оформленная в соответствии с законодательством Российской Федерации доверенность, подписанная руководителем организации или иным уполномоченным лицом в соответствии с законом и учредительными документами организации (для юридических лиц);</w:t>
      </w:r>
    </w:p>
    <w:p w:rsidR="00D87E1B" w:rsidRDefault="00D87E1B">
      <w:pPr>
        <w:pStyle w:val="ConsPlusNormal"/>
        <w:spacing w:before="220"/>
        <w:ind w:firstLine="540"/>
        <w:jc w:val="both"/>
      </w:pPr>
      <w: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87E1B" w:rsidRDefault="00D87E1B">
      <w:pPr>
        <w:pStyle w:val="ConsPlusNormal"/>
        <w:spacing w:before="220"/>
        <w:ind w:firstLine="540"/>
        <w:jc w:val="both"/>
      </w:pPr>
      <w:r>
        <w:t>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лет со дня создания указанных документов.</w:t>
      </w:r>
    </w:p>
    <w:p w:rsidR="00D87E1B" w:rsidRDefault="00D87E1B">
      <w:pPr>
        <w:pStyle w:val="ConsPlusNormal"/>
        <w:spacing w:before="220"/>
        <w:ind w:firstLine="540"/>
        <w:jc w:val="both"/>
      </w:pPr>
      <w:r>
        <w:t>17. Способы получения заявителем формы заявления о предоставлении муниципальной услуги:</w:t>
      </w:r>
    </w:p>
    <w:p w:rsidR="00D87E1B" w:rsidRDefault="00D87E1B">
      <w:pPr>
        <w:pStyle w:val="ConsPlusNormal"/>
        <w:spacing w:before="220"/>
        <w:ind w:firstLine="540"/>
        <w:jc w:val="both"/>
      </w:pPr>
      <w:r>
        <w:t>на информационном стенде в месте предоставления муниципальной услуги;</w:t>
      </w:r>
    </w:p>
    <w:p w:rsidR="00D87E1B" w:rsidRDefault="00D87E1B">
      <w:pPr>
        <w:pStyle w:val="ConsPlusNormal"/>
        <w:spacing w:before="220"/>
        <w:ind w:firstLine="540"/>
        <w:jc w:val="both"/>
      </w:pPr>
      <w:r>
        <w:t>у специалиста архивного отдела администрации района, ответственного за предоставление муниципальной услуги, или работника МФЦ;</w:t>
      </w:r>
    </w:p>
    <w:p w:rsidR="00D87E1B" w:rsidRDefault="00D87E1B">
      <w:pPr>
        <w:pStyle w:val="ConsPlusNormal"/>
        <w:spacing w:before="220"/>
        <w:ind w:firstLine="540"/>
        <w:jc w:val="both"/>
      </w:pPr>
      <w:r>
        <w:t>посредством официального сайта уполномоченного органа в сети Интернет;</w:t>
      </w:r>
    </w:p>
    <w:p w:rsidR="00D87E1B" w:rsidRDefault="00D87E1B">
      <w:pPr>
        <w:pStyle w:val="ConsPlusNormal"/>
        <w:spacing w:before="220"/>
        <w:ind w:firstLine="540"/>
        <w:jc w:val="both"/>
      </w:pPr>
      <w:r>
        <w:t>на Едином или региональном порталах.</w:t>
      </w:r>
    </w:p>
    <w:p w:rsidR="00D87E1B" w:rsidRDefault="00D87E1B">
      <w:pPr>
        <w:pStyle w:val="ConsPlusNormal"/>
        <w:spacing w:before="220"/>
        <w:ind w:firstLine="540"/>
        <w:jc w:val="both"/>
      </w:pPr>
      <w:bookmarkStart w:id="2" w:name="P142"/>
      <w:bookmarkEnd w:id="2"/>
      <w:r>
        <w:t>18. Требования к документам, необходимым для предоставления муниципальной услуги:</w:t>
      </w:r>
    </w:p>
    <w:p w:rsidR="00D87E1B" w:rsidRDefault="00D87E1B">
      <w:pPr>
        <w:pStyle w:val="ConsPlusNormal"/>
        <w:spacing w:before="220"/>
        <w:ind w:firstLine="540"/>
        <w:jc w:val="both"/>
      </w:pPr>
      <w:r>
        <w:lastRenderedPageBreak/>
        <w:t>запрос заверяется подписью руководителя либо иного уполномоченного лица (для юридических лиц);</w:t>
      </w:r>
    </w:p>
    <w:p w:rsidR="00D87E1B" w:rsidRDefault="00D87E1B">
      <w:pPr>
        <w:pStyle w:val="ConsPlusNormal"/>
        <w:spacing w:before="220"/>
        <w:ind w:firstLine="540"/>
        <w:jc w:val="both"/>
      </w:pPr>
      <w:hyperlink w:anchor="P414">
        <w:r>
          <w:rPr>
            <w:color w:val="0000FF"/>
          </w:rPr>
          <w:t>заявление</w:t>
        </w:r>
      </w:hyperlink>
      <w:r>
        <w:t xml:space="preserve"> составляется (рукописно или </w:t>
      </w:r>
      <w:proofErr w:type="spellStart"/>
      <w:r>
        <w:t>машинописно</w:t>
      </w:r>
      <w:proofErr w:type="spellEnd"/>
      <w:r>
        <w:t>) в произвольной форме или по форме согласно приложению к Административному регламенту (для физических лиц).</w:t>
      </w:r>
    </w:p>
    <w:p w:rsidR="00D87E1B" w:rsidRDefault="00D87E1B">
      <w:pPr>
        <w:pStyle w:val="ConsPlusNormal"/>
        <w:spacing w:before="220"/>
        <w:ind w:firstLine="540"/>
        <w:jc w:val="both"/>
      </w:pPr>
      <w:r>
        <w:t>Запрос (заявление) о предоставлении муниципальной услуги должен содержать следующие сведения:</w:t>
      </w:r>
    </w:p>
    <w:p w:rsidR="00D87E1B" w:rsidRDefault="00D87E1B">
      <w:pPr>
        <w:pStyle w:val="ConsPlusNormal"/>
        <w:spacing w:before="220"/>
        <w:ind w:firstLine="540"/>
        <w:jc w:val="both"/>
      </w:pPr>
      <w:r>
        <w:t>наименование органа местного самоуправления, которому адресован запрос (заявление);</w:t>
      </w:r>
    </w:p>
    <w:p w:rsidR="00D87E1B" w:rsidRDefault="00D87E1B">
      <w:pPr>
        <w:pStyle w:val="ConsPlusNormal"/>
        <w:spacing w:before="220"/>
        <w:ind w:firstLine="540"/>
        <w:jc w:val="both"/>
      </w:pPr>
      <w:r>
        <w:t>фамилия, имя, отчество (последнее - при наличии) физического лица, запрашивающего информацию, либо полное наименование юридического лица;</w:t>
      </w:r>
    </w:p>
    <w:p w:rsidR="00D87E1B" w:rsidRDefault="00D87E1B">
      <w:pPr>
        <w:pStyle w:val="ConsPlusNormal"/>
        <w:spacing w:before="220"/>
        <w:ind w:firstLine="540"/>
        <w:jc w:val="both"/>
      </w:pPr>
      <w:r>
        <w:t>фамилия, имя, отчество (последнее - при наличии) физического лица, о котором запрашивается информация, включая изменения фамилии, имени, отчества, даты рождения;</w:t>
      </w:r>
    </w:p>
    <w:p w:rsidR="00D87E1B" w:rsidRDefault="00D87E1B">
      <w:pPr>
        <w:pStyle w:val="ConsPlusNormal"/>
        <w:spacing w:before="220"/>
        <w:ind w:firstLine="540"/>
        <w:jc w:val="both"/>
      </w:pPr>
      <w:r>
        <w:t>отношение к лицу, о котором запрашивается информация - для законного представителя заявителя;</w:t>
      </w:r>
    </w:p>
    <w:p w:rsidR="00D87E1B" w:rsidRDefault="00D87E1B">
      <w:pPr>
        <w:pStyle w:val="ConsPlusNormal"/>
        <w:spacing w:before="220"/>
        <w:ind w:firstLine="540"/>
        <w:jc w:val="both"/>
      </w:pPr>
      <w:r>
        <w:t>почтовый адрес заявителя - для направления архивных документов, электронный адрес заявителя (при наличии), номер телефона;</w:t>
      </w:r>
    </w:p>
    <w:p w:rsidR="00D87E1B" w:rsidRDefault="00D87E1B">
      <w:pPr>
        <w:pStyle w:val="ConsPlusNormal"/>
        <w:spacing w:before="220"/>
        <w:ind w:firstLine="540"/>
        <w:jc w:val="both"/>
      </w:pPr>
      <w:r>
        <w:t>цель запроса (заявления), перечень запрашиваемых сведений, их хронологические рамки;</w:t>
      </w:r>
    </w:p>
    <w:p w:rsidR="00D87E1B" w:rsidRDefault="00D87E1B">
      <w:pPr>
        <w:pStyle w:val="ConsPlusNormal"/>
        <w:spacing w:before="220"/>
        <w:ind w:firstLine="540"/>
        <w:jc w:val="both"/>
      </w:pPr>
      <w:r>
        <w:t>место и (или) способ выдачи (направления) ему документов, являющихся результатом предоставления муниципальной услуги (место: уполномоченный орган или МФЦ, способ: лично или почтой).</w:t>
      </w:r>
    </w:p>
    <w:p w:rsidR="00D87E1B" w:rsidRDefault="00D87E1B">
      <w:pPr>
        <w:pStyle w:val="ConsPlusNormal"/>
        <w:spacing w:before="220"/>
        <w:ind w:firstLine="540"/>
        <w:jc w:val="both"/>
      </w:pPr>
      <w:r>
        <w:t>Заявитель по своему усмотрению вправе приложить к запросу (заявлению) иные документы или копии документов и сведения, связанные с темой запроса (заявления), позволяющие осуществить поиск документов, необходимых для исполнения запроса (ксерокопии трудовой книжки или информацию о трудовой деятельности в электронном виде.</w:t>
      </w:r>
    </w:p>
    <w:p w:rsidR="00D87E1B" w:rsidRDefault="00D87E1B">
      <w:pPr>
        <w:pStyle w:val="ConsPlusNormal"/>
        <w:jc w:val="both"/>
      </w:pPr>
      <w:r>
        <w:t xml:space="preserve">(в ред. </w:t>
      </w:r>
      <w:hyperlink r:id="rId32">
        <w:r>
          <w:rPr>
            <w:color w:val="0000FF"/>
          </w:rPr>
          <w:t>постановления</w:t>
        </w:r>
      </w:hyperlink>
      <w:r>
        <w:t xml:space="preserve"> Администрации Нижневартовского района от 21.06.2022 N 1377)</w:t>
      </w:r>
    </w:p>
    <w:p w:rsidR="00D87E1B" w:rsidRDefault="00D87E1B">
      <w:pPr>
        <w:pStyle w:val="ConsPlusNormal"/>
        <w:spacing w:before="220"/>
        <w:ind w:firstLine="540"/>
        <w:jc w:val="both"/>
      </w:pPr>
      <w:r>
        <w:t>19. Способы подачи заявителем документов, необходимых для предоставления муниципальной услуги:</w:t>
      </w:r>
    </w:p>
    <w:p w:rsidR="00D87E1B" w:rsidRDefault="00D87E1B">
      <w:pPr>
        <w:pStyle w:val="ConsPlusNormal"/>
        <w:spacing w:before="220"/>
        <w:ind w:firstLine="540"/>
        <w:jc w:val="both"/>
      </w:pPr>
      <w:r>
        <w:t>личное обращение в уполномоченный орган;</w:t>
      </w:r>
    </w:p>
    <w:p w:rsidR="00D87E1B" w:rsidRDefault="00D87E1B">
      <w:pPr>
        <w:pStyle w:val="ConsPlusNormal"/>
        <w:spacing w:before="220"/>
        <w:ind w:firstLine="540"/>
        <w:jc w:val="both"/>
      </w:pPr>
      <w:r>
        <w:t>личное обращение в МФЦ;</w:t>
      </w:r>
    </w:p>
    <w:p w:rsidR="00D87E1B" w:rsidRDefault="00D87E1B">
      <w:pPr>
        <w:pStyle w:val="ConsPlusNormal"/>
        <w:spacing w:before="220"/>
        <w:ind w:firstLine="540"/>
        <w:jc w:val="both"/>
      </w:pPr>
      <w:r>
        <w:t>посредством почтового отправления в уполномоченный орган;</w:t>
      </w:r>
    </w:p>
    <w:p w:rsidR="00D87E1B" w:rsidRDefault="00D87E1B">
      <w:pPr>
        <w:pStyle w:val="ConsPlusNormal"/>
        <w:spacing w:before="220"/>
        <w:ind w:firstLine="540"/>
        <w:jc w:val="both"/>
      </w:pPr>
      <w:r>
        <w:t>посредством Единого или регионального порталов;</w:t>
      </w:r>
    </w:p>
    <w:p w:rsidR="00D87E1B" w:rsidRDefault="00D87E1B">
      <w:pPr>
        <w:pStyle w:val="ConsPlusNormal"/>
        <w:spacing w:before="220"/>
        <w:ind w:firstLine="540"/>
        <w:jc w:val="both"/>
      </w:pPr>
      <w:r>
        <w:t>посредством направления на электронную почту уполномоченного органа;</w:t>
      </w:r>
    </w:p>
    <w:p w:rsidR="00D87E1B" w:rsidRDefault="00D87E1B">
      <w:pPr>
        <w:pStyle w:val="ConsPlusNormal"/>
        <w:spacing w:before="220"/>
        <w:ind w:firstLine="540"/>
        <w:jc w:val="both"/>
      </w:pPr>
      <w:r>
        <w:t>посредством направления факсимильной связью в уполномоченный орган.</w:t>
      </w:r>
    </w:p>
    <w:p w:rsidR="00D87E1B" w:rsidRDefault="00D87E1B">
      <w:pPr>
        <w:pStyle w:val="ConsPlusNormal"/>
        <w:spacing w:before="220"/>
        <w:ind w:firstLine="540"/>
        <w:jc w:val="both"/>
      </w:pPr>
      <w:r>
        <w:t xml:space="preserve">20. В соответствии с </w:t>
      </w:r>
      <w:hyperlink r:id="rId33">
        <w:r>
          <w:rPr>
            <w:color w:val="0000FF"/>
          </w:rPr>
          <w:t>пунктами 1</w:t>
        </w:r>
      </w:hyperlink>
      <w:r>
        <w:t xml:space="preserve">, </w:t>
      </w:r>
      <w:hyperlink r:id="rId34">
        <w:r>
          <w:rPr>
            <w:color w:val="0000FF"/>
          </w:rPr>
          <w:t>2</w:t>
        </w:r>
      </w:hyperlink>
      <w:r>
        <w:t xml:space="preserve">, </w:t>
      </w:r>
      <w:hyperlink r:id="rId35">
        <w:r>
          <w:rPr>
            <w:color w:val="0000FF"/>
          </w:rPr>
          <w:t>4 части 1 статьи 7</w:t>
        </w:r>
      </w:hyperlink>
      <w:r>
        <w:t xml:space="preserve"> Федерального закона N 210-ФЗ запрещается требовать от заявителей:</w:t>
      </w:r>
    </w:p>
    <w:p w:rsidR="00D87E1B" w:rsidRDefault="00D87E1B">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87E1B" w:rsidRDefault="00D87E1B">
      <w:pPr>
        <w:pStyle w:val="ConsPlusNormal"/>
        <w:spacing w:before="220"/>
        <w:ind w:firstLine="540"/>
        <w:jc w:val="both"/>
      </w:pPr>
      <w:r>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w:t>
      </w:r>
      <w:r>
        <w:lastRenderedPageBreak/>
        <w:t xml:space="preserve">государственным органам или органам местного самоуправления организаций, участвующих в предоставлении предусмотренных </w:t>
      </w:r>
      <w:hyperlink r:id="rId36">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37">
        <w:r>
          <w:rPr>
            <w:color w:val="0000FF"/>
          </w:rPr>
          <w:t>частью 6 статьи 7</w:t>
        </w:r>
      </w:hyperlink>
      <w:r>
        <w:t xml:space="preserve"> указанного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D87E1B" w:rsidRDefault="00D87E1B">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87E1B" w:rsidRDefault="00D87E1B">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87E1B" w:rsidRDefault="00D87E1B">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87E1B" w:rsidRDefault="00D87E1B">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87E1B" w:rsidRDefault="00D87E1B">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в предоставлении муниципальной услуги, уведомляется заявитель, а также приносятся извинения за доставленные неудобства;</w:t>
      </w:r>
    </w:p>
    <w:p w:rsidR="00D87E1B" w:rsidRDefault="00D87E1B">
      <w:pPr>
        <w:pStyle w:val="ConsPlusNormal"/>
        <w:spacing w:before="220"/>
        <w:ind w:firstLine="540"/>
        <w:jc w:val="both"/>
      </w:pPr>
      <w:r>
        <w:t xml:space="preserve">предоставления на бумажном носителе документов и информации, электронные образы которых ранее не были заверены в соответствии с </w:t>
      </w:r>
      <w:hyperlink r:id="rId38">
        <w:r>
          <w:rPr>
            <w:color w:val="0000FF"/>
          </w:rPr>
          <w:t>пунктом 7.2 части 1 статьи 16</w:t>
        </w:r>
      </w:hyperlink>
      <w: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D87E1B" w:rsidRDefault="00D87E1B">
      <w:pPr>
        <w:pStyle w:val="ConsPlusNormal"/>
        <w:jc w:val="both"/>
      </w:pPr>
      <w:r>
        <w:t xml:space="preserve">(абзац введен </w:t>
      </w:r>
      <w:hyperlink r:id="rId39">
        <w:r>
          <w:rPr>
            <w:color w:val="0000FF"/>
          </w:rPr>
          <w:t>постановлением</w:t>
        </w:r>
      </w:hyperlink>
      <w:r>
        <w:t xml:space="preserve"> Администрации Нижневартовского района от 04.06.2021 N 962)</w:t>
      </w:r>
    </w:p>
    <w:p w:rsidR="00D87E1B" w:rsidRDefault="00D87E1B">
      <w:pPr>
        <w:pStyle w:val="ConsPlusNormal"/>
        <w:jc w:val="both"/>
      </w:pPr>
    </w:p>
    <w:p w:rsidR="00D87E1B" w:rsidRDefault="00D87E1B">
      <w:pPr>
        <w:pStyle w:val="ConsPlusTitle"/>
        <w:jc w:val="center"/>
        <w:outlineLvl w:val="2"/>
      </w:pPr>
      <w:r>
        <w:t>Исчерпывающий перечень оснований для отказа в приеме</w:t>
      </w:r>
    </w:p>
    <w:p w:rsidR="00D87E1B" w:rsidRDefault="00D87E1B">
      <w:pPr>
        <w:pStyle w:val="ConsPlusTitle"/>
        <w:jc w:val="center"/>
      </w:pPr>
      <w:r>
        <w:t>документов, необходимых для предоставления муниципальной</w:t>
      </w:r>
    </w:p>
    <w:p w:rsidR="00D87E1B" w:rsidRDefault="00D87E1B">
      <w:pPr>
        <w:pStyle w:val="ConsPlusTitle"/>
        <w:jc w:val="center"/>
      </w:pPr>
      <w:r>
        <w:t>услуги</w:t>
      </w:r>
    </w:p>
    <w:p w:rsidR="00D87E1B" w:rsidRDefault="00D87E1B">
      <w:pPr>
        <w:pStyle w:val="ConsPlusNormal"/>
        <w:jc w:val="both"/>
      </w:pPr>
    </w:p>
    <w:p w:rsidR="00D87E1B" w:rsidRDefault="00D87E1B">
      <w:pPr>
        <w:pStyle w:val="ConsPlusNormal"/>
        <w:ind w:firstLine="540"/>
        <w:jc w:val="both"/>
      </w:pPr>
      <w:r>
        <w:t>21. В случае если в результате проверки электронной подписи будет выявлено несоблюдение установленных условий признания ее действительности, в течение 3 календарных дней со дня завершения проведения такой проверки уполномоченный орган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w:t>
      </w:r>
    </w:p>
    <w:p w:rsidR="00D87E1B" w:rsidRDefault="00D87E1B">
      <w:pPr>
        <w:pStyle w:val="ConsPlusNormal"/>
        <w:jc w:val="both"/>
      </w:pPr>
    </w:p>
    <w:p w:rsidR="00D87E1B" w:rsidRDefault="00D87E1B">
      <w:pPr>
        <w:pStyle w:val="ConsPlusTitle"/>
        <w:jc w:val="center"/>
        <w:outlineLvl w:val="2"/>
      </w:pPr>
      <w:r>
        <w:t>Исчерпывающий перечень оснований для приостановления</w:t>
      </w:r>
    </w:p>
    <w:p w:rsidR="00D87E1B" w:rsidRDefault="00D87E1B">
      <w:pPr>
        <w:pStyle w:val="ConsPlusTitle"/>
        <w:jc w:val="center"/>
      </w:pPr>
      <w:r>
        <w:t>предоставления муниципальной услуги или отказа</w:t>
      </w:r>
    </w:p>
    <w:p w:rsidR="00D87E1B" w:rsidRDefault="00D87E1B">
      <w:pPr>
        <w:pStyle w:val="ConsPlusTitle"/>
        <w:jc w:val="center"/>
      </w:pPr>
      <w:r>
        <w:t>в предоставлении муниципальной услуги</w:t>
      </w:r>
    </w:p>
    <w:p w:rsidR="00D87E1B" w:rsidRDefault="00D87E1B">
      <w:pPr>
        <w:pStyle w:val="ConsPlusNormal"/>
        <w:jc w:val="center"/>
      </w:pPr>
      <w:r>
        <w:lastRenderedPageBreak/>
        <w:t xml:space="preserve">(в ред. </w:t>
      </w:r>
      <w:hyperlink r:id="rId40">
        <w:r>
          <w:rPr>
            <w:color w:val="0000FF"/>
          </w:rPr>
          <w:t>постановления</w:t>
        </w:r>
      </w:hyperlink>
      <w:r>
        <w:t xml:space="preserve"> Администрации Нижневартовского района</w:t>
      </w:r>
    </w:p>
    <w:p w:rsidR="00D87E1B" w:rsidRDefault="00D87E1B">
      <w:pPr>
        <w:pStyle w:val="ConsPlusNormal"/>
        <w:jc w:val="center"/>
      </w:pPr>
      <w:r>
        <w:t>от 16.04.2025 N 435)</w:t>
      </w:r>
    </w:p>
    <w:p w:rsidR="00D87E1B" w:rsidRDefault="00D87E1B">
      <w:pPr>
        <w:pStyle w:val="ConsPlusNormal"/>
        <w:jc w:val="both"/>
      </w:pPr>
    </w:p>
    <w:p w:rsidR="00D87E1B" w:rsidRDefault="00D87E1B">
      <w:pPr>
        <w:pStyle w:val="ConsPlusNormal"/>
        <w:ind w:firstLine="540"/>
        <w:jc w:val="both"/>
      </w:pPr>
      <w:r>
        <w:t>22. Основания для приостановления предоставления муниципальной услуги действующим законодательством не предусмотрены.</w:t>
      </w:r>
    </w:p>
    <w:p w:rsidR="00D87E1B" w:rsidRDefault="00D87E1B">
      <w:pPr>
        <w:pStyle w:val="ConsPlusNormal"/>
        <w:spacing w:before="220"/>
        <w:ind w:firstLine="540"/>
        <w:jc w:val="both"/>
      </w:pPr>
      <w:r>
        <w:t>23. В предоставлении муниципальной услуги отказывается в следующих случаях:</w:t>
      </w:r>
    </w:p>
    <w:p w:rsidR="00D87E1B" w:rsidRDefault="00D87E1B">
      <w:pPr>
        <w:pStyle w:val="ConsPlusNormal"/>
        <w:spacing w:before="220"/>
        <w:ind w:firstLine="540"/>
        <w:jc w:val="both"/>
      </w:pPr>
      <w:r>
        <w:t xml:space="preserve">отсутствие документов, предусмотренных </w:t>
      </w:r>
      <w:hyperlink w:anchor="P129">
        <w:r>
          <w:rPr>
            <w:color w:val="0000FF"/>
          </w:rPr>
          <w:t>пунктом 16</w:t>
        </w:r>
      </w:hyperlink>
      <w:r>
        <w:t xml:space="preserve"> настоящего Административного регламента;</w:t>
      </w:r>
    </w:p>
    <w:p w:rsidR="00D87E1B" w:rsidRDefault="00D87E1B">
      <w:pPr>
        <w:pStyle w:val="ConsPlusNormal"/>
        <w:spacing w:before="220"/>
        <w:ind w:firstLine="540"/>
        <w:jc w:val="both"/>
      </w:pPr>
      <w:r>
        <w:t xml:space="preserve">несоответствие запроса (заявления) требованиям, установленным </w:t>
      </w:r>
      <w:hyperlink w:anchor="P142">
        <w:r>
          <w:rPr>
            <w:color w:val="0000FF"/>
          </w:rPr>
          <w:t>пунктом 18</w:t>
        </w:r>
      </w:hyperlink>
      <w:r>
        <w:t xml:space="preserve"> настоящего Административного регламента;</w:t>
      </w:r>
    </w:p>
    <w:p w:rsidR="00D87E1B" w:rsidRDefault="00D87E1B">
      <w:pPr>
        <w:pStyle w:val="ConsPlusNormal"/>
        <w:spacing w:before="220"/>
        <w:ind w:firstLine="540"/>
        <w:jc w:val="both"/>
      </w:pPr>
      <w:r>
        <w:t>отсутствие в распоряжении уполномоченного органа запрашиваемых архивных документов;</w:t>
      </w:r>
    </w:p>
    <w:p w:rsidR="00D87E1B" w:rsidRDefault="00D87E1B">
      <w:pPr>
        <w:pStyle w:val="ConsPlusNormal"/>
        <w:spacing w:before="220"/>
        <w:ind w:firstLine="540"/>
        <w:jc w:val="both"/>
      </w:pPr>
      <w:r>
        <w:t>испрашиваемые архивные документы ограничены в доступе в соответствии с законодательством об архивной деятельности.</w:t>
      </w:r>
    </w:p>
    <w:p w:rsidR="00D87E1B" w:rsidRDefault="00D87E1B">
      <w:pPr>
        <w:pStyle w:val="ConsPlusNormal"/>
        <w:spacing w:before="220"/>
        <w:ind w:firstLine="540"/>
        <w:jc w:val="both"/>
      </w:pPr>
      <w:r>
        <w:t xml:space="preserve">24. В соответствии с </w:t>
      </w:r>
      <w:hyperlink r:id="rId41">
        <w:r>
          <w:rPr>
            <w:color w:val="0000FF"/>
          </w:rPr>
          <w:t>постановлением</w:t>
        </w:r>
      </w:hyperlink>
      <w:r>
        <w:t xml:space="preserve"> Правительства Российской Федерации от 26 марта 2016 года N 236 "О требованиях к предоставлению в электронной форме государственных и муниципальных услуг" запрещается отказывать заявителю в предоставлении муниципальной услуги в случае, если запрос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D87E1B" w:rsidRDefault="00D87E1B">
      <w:pPr>
        <w:pStyle w:val="ConsPlusNormal"/>
        <w:jc w:val="both"/>
      </w:pPr>
    </w:p>
    <w:p w:rsidR="00D87E1B" w:rsidRDefault="00D87E1B">
      <w:pPr>
        <w:pStyle w:val="ConsPlusTitle"/>
        <w:jc w:val="center"/>
        <w:outlineLvl w:val="2"/>
      </w:pPr>
      <w:r>
        <w:t>Размер платы, взимаемой за предоставление муниципальной</w:t>
      </w:r>
    </w:p>
    <w:p w:rsidR="00D87E1B" w:rsidRDefault="00D87E1B">
      <w:pPr>
        <w:pStyle w:val="ConsPlusTitle"/>
        <w:jc w:val="center"/>
      </w:pPr>
      <w:r>
        <w:t>услуги, и способы ее взимания</w:t>
      </w:r>
    </w:p>
    <w:p w:rsidR="00D87E1B" w:rsidRDefault="00D87E1B">
      <w:pPr>
        <w:pStyle w:val="ConsPlusNormal"/>
        <w:jc w:val="both"/>
      </w:pPr>
    </w:p>
    <w:p w:rsidR="00D87E1B" w:rsidRDefault="00D87E1B">
      <w:pPr>
        <w:pStyle w:val="ConsPlusNormal"/>
        <w:ind w:firstLine="540"/>
        <w:jc w:val="both"/>
      </w:pPr>
      <w:r>
        <w:t>25. Исполнение запроса (заявления) социально-правового характера осуществляется на безвозмездной основе.</w:t>
      </w:r>
    </w:p>
    <w:p w:rsidR="00D87E1B" w:rsidRDefault="00D87E1B">
      <w:pPr>
        <w:pStyle w:val="ConsPlusNormal"/>
        <w:spacing w:before="220"/>
        <w:ind w:firstLine="540"/>
        <w:jc w:val="both"/>
      </w:pPr>
      <w:r>
        <w:t xml:space="preserve">26. Исполнение тематического запроса физического или юридического лица организуется в порядке оказания платных услуг (на основе договора) в соответствии с </w:t>
      </w:r>
      <w:hyperlink r:id="rId42">
        <w:r>
          <w:rPr>
            <w:color w:val="0000FF"/>
          </w:rPr>
          <w:t>пунктом 46.7</w:t>
        </w:r>
      </w:hyperlink>
      <w:r>
        <w:t xml:space="preserve">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утвержденных приказом Федерального архивного агентства (</w:t>
      </w:r>
      <w:proofErr w:type="spellStart"/>
      <w:r>
        <w:t>Росархива</w:t>
      </w:r>
      <w:proofErr w:type="spellEnd"/>
      <w:r>
        <w:t>) от 2 марта 2020 года N 24.</w:t>
      </w:r>
    </w:p>
    <w:p w:rsidR="00D87E1B" w:rsidRDefault="00D87E1B">
      <w:pPr>
        <w:pStyle w:val="ConsPlusNormal"/>
        <w:jc w:val="both"/>
      </w:pPr>
      <w:r>
        <w:t xml:space="preserve">(п. 26 в ред. </w:t>
      </w:r>
      <w:hyperlink r:id="rId43">
        <w:r>
          <w:rPr>
            <w:color w:val="0000FF"/>
          </w:rPr>
          <w:t>постановления</w:t>
        </w:r>
      </w:hyperlink>
      <w:r>
        <w:t xml:space="preserve"> Администрации Нижневартовского района от 21.12.2020 N 2001)</w:t>
      </w:r>
    </w:p>
    <w:p w:rsidR="00D87E1B" w:rsidRDefault="00D87E1B">
      <w:pPr>
        <w:pStyle w:val="ConsPlusNormal"/>
        <w:jc w:val="both"/>
      </w:pPr>
    </w:p>
    <w:p w:rsidR="00D87E1B" w:rsidRDefault="00D87E1B">
      <w:pPr>
        <w:pStyle w:val="ConsPlusTitle"/>
        <w:jc w:val="center"/>
        <w:outlineLvl w:val="2"/>
      </w:pPr>
      <w:r>
        <w:t>Максимальный срок ожидания в очереди при подаче запроса</w:t>
      </w:r>
    </w:p>
    <w:p w:rsidR="00D87E1B" w:rsidRDefault="00D87E1B">
      <w:pPr>
        <w:pStyle w:val="ConsPlusTitle"/>
        <w:jc w:val="center"/>
      </w:pPr>
      <w:r>
        <w:t>о предоставлении муниципальной услуги и при получении</w:t>
      </w:r>
    </w:p>
    <w:p w:rsidR="00D87E1B" w:rsidRDefault="00D87E1B">
      <w:pPr>
        <w:pStyle w:val="ConsPlusTitle"/>
        <w:jc w:val="center"/>
      </w:pPr>
      <w:r>
        <w:t>результата предоставления муниципальной услуги в случае</w:t>
      </w:r>
    </w:p>
    <w:p w:rsidR="00D87E1B" w:rsidRDefault="00D87E1B">
      <w:pPr>
        <w:pStyle w:val="ConsPlusTitle"/>
        <w:jc w:val="center"/>
      </w:pPr>
      <w:r>
        <w:t>обращения заявителя непосредственно в Уполномоченный орган</w:t>
      </w:r>
    </w:p>
    <w:p w:rsidR="00D87E1B" w:rsidRDefault="00D87E1B">
      <w:pPr>
        <w:pStyle w:val="ConsPlusTitle"/>
        <w:jc w:val="center"/>
      </w:pPr>
      <w:r>
        <w:t>или многофункциональный центр</w:t>
      </w:r>
    </w:p>
    <w:p w:rsidR="00D87E1B" w:rsidRDefault="00D87E1B">
      <w:pPr>
        <w:pStyle w:val="ConsPlusNormal"/>
        <w:jc w:val="center"/>
      </w:pPr>
      <w:r>
        <w:t xml:space="preserve">(в ред. </w:t>
      </w:r>
      <w:hyperlink r:id="rId44">
        <w:r>
          <w:rPr>
            <w:color w:val="0000FF"/>
          </w:rPr>
          <w:t>постановления</w:t>
        </w:r>
      </w:hyperlink>
      <w:r>
        <w:t xml:space="preserve"> Администрации Нижневартовского района</w:t>
      </w:r>
    </w:p>
    <w:p w:rsidR="00D87E1B" w:rsidRDefault="00D87E1B">
      <w:pPr>
        <w:pStyle w:val="ConsPlusNormal"/>
        <w:jc w:val="center"/>
      </w:pPr>
      <w:r>
        <w:t>от 16.04.2025 N 435)</w:t>
      </w:r>
    </w:p>
    <w:p w:rsidR="00D87E1B" w:rsidRDefault="00D87E1B">
      <w:pPr>
        <w:pStyle w:val="ConsPlusNormal"/>
        <w:jc w:val="both"/>
      </w:pPr>
    </w:p>
    <w:p w:rsidR="00D87E1B" w:rsidRDefault="00D87E1B">
      <w:pPr>
        <w:pStyle w:val="ConsPlusNormal"/>
        <w:ind w:firstLine="540"/>
        <w:jc w:val="both"/>
      </w:pPr>
      <w:r>
        <w:t>27. Максимальный срок ожидания в очереди при подаче запроса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D87E1B" w:rsidRDefault="00D87E1B">
      <w:pPr>
        <w:pStyle w:val="ConsPlusNormal"/>
        <w:jc w:val="both"/>
      </w:pPr>
    </w:p>
    <w:p w:rsidR="00D87E1B" w:rsidRDefault="00D87E1B">
      <w:pPr>
        <w:pStyle w:val="ConsPlusTitle"/>
        <w:jc w:val="center"/>
        <w:outlineLvl w:val="2"/>
      </w:pPr>
      <w:r>
        <w:t>Срок регистрации запроса заявителя о предоставлении</w:t>
      </w:r>
    </w:p>
    <w:p w:rsidR="00D87E1B" w:rsidRDefault="00D87E1B">
      <w:pPr>
        <w:pStyle w:val="ConsPlusTitle"/>
        <w:jc w:val="center"/>
      </w:pPr>
      <w:r>
        <w:t>муниципальной услуги</w:t>
      </w:r>
    </w:p>
    <w:p w:rsidR="00D87E1B" w:rsidRDefault="00D87E1B">
      <w:pPr>
        <w:pStyle w:val="ConsPlusNormal"/>
        <w:jc w:val="both"/>
      </w:pPr>
    </w:p>
    <w:p w:rsidR="00D87E1B" w:rsidRDefault="00D87E1B">
      <w:pPr>
        <w:pStyle w:val="ConsPlusNormal"/>
        <w:ind w:firstLine="540"/>
        <w:jc w:val="both"/>
      </w:pPr>
      <w:r>
        <w:t>28. В случае личного обращения заявителя в уполномоченный орган, запрос (заявление) регистрируется специалистом Отдела в программном комплексе "Учет обращений граждан и организаций" в день его подачи в течение 15 минут.</w:t>
      </w:r>
    </w:p>
    <w:p w:rsidR="00D87E1B" w:rsidRDefault="00D87E1B">
      <w:pPr>
        <w:pStyle w:val="ConsPlusNormal"/>
        <w:spacing w:before="220"/>
        <w:ind w:firstLine="540"/>
        <w:jc w:val="both"/>
      </w:pPr>
      <w:r>
        <w:lastRenderedPageBreak/>
        <w:t>Запрос (заявление), поступивший (ее) в адрес уполномоченного органа посредством направления почтой, включая электронную, факсимильной связью, посредством Единого или регионального порталов, регистрируется специалистом Отдела в программном комплексе "Учет обращений граждан и организаций" в течение 1 рабочего дня с момента поступления в уполномоченный орган.</w:t>
      </w:r>
    </w:p>
    <w:p w:rsidR="00D87E1B" w:rsidRDefault="00D87E1B">
      <w:pPr>
        <w:pStyle w:val="ConsPlusNormal"/>
        <w:spacing w:before="220"/>
        <w:ind w:firstLine="540"/>
        <w:jc w:val="both"/>
      </w:pPr>
      <w:r>
        <w:t>На копии запроса (заявления) проставляется входящий номер и дата получения или выдается расписка в получении документов с указанием их перечня и даты получения уполномоченным органом.</w:t>
      </w:r>
    </w:p>
    <w:p w:rsidR="00D87E1B" w:rsidRDefault="00D87E1B">
      <w:pPr>
        <w:pStyle w:val="ConsPlusNormal"/>
        <w:spacing w:before="220"/>
        <w:ind w:firstLine="540"/>
        <w:jc w:val="both"/>
      </w:pPr>
      <w:r>
        <w:t>Срок и порядок регистрации запроса (заявления) о предоставлении муниципальной услуги МФЦ осуществляется в соответствии с регламентом его работы. При обращении заявителя в МФЦ обеспечивается передача запроса (заявления) в уполномоченный орган в порядке и сроки, установленные соглашением о взаимодействии между МФЦ и уполномоченным органом, но не позднее следующего рабочего дня со дня регистрации заявления.</w:t>
      </w:r>
    </w:p>
    <w:p w:rsidR="00D87E1B" w:rsidRDefault="00D87E1B">
      <w:pPr>
        <w:pStyle w:val="ConsPlusNormal"/>
        <w:jc w:val="both"/>
      </w:pPr>
    </w:p>
    <w:p w:rsidR="00D87E1B" w:rsidRDefault="00D87E1B">
      <w:pPr>
        <w:pStyle w:val="ConsPlusTitle"/>
        <w:jc w:val="center"/>
        <w:outlineLvl w:val="2"/>
      </w:pPr>
      <w:r>
        <w:t>Требования к помещениям, в которых предоставляются</w:t>
      </w:r>
    </w:p>
    <w:p w:rsidR="00D87E1B" w:rsidRDefault="00D87E1B">
      <w:pPr>
        <w:pStyle w:val="ConsPlusTitle"/>
        <w:jc w:val="center"/>
      </w:pPr>
      <w:r>
        <w:t>муниципальные услуги, к залу ожидания, местам для заполнения</w:t>
      </w:r>
    </w:p>
    <w:p w:rsidR="00D87E1B" w:rsidRDefault="00D87E1B">
      <w:pPr>
        <w:pStyle w:val="ConsPlusTitle"/>
        <w:jc w:val="center"/>
      </w:pPr>
      <w:r>
        <w:t>запросов о предоставлении муниципальной услуги,</w:t>
      </w:r>
    </w:p>
    <w:p w:rsidR="00D87E1B" w:rsidRDefault="00D87E1B">
      <w:pPr>
        <w:pStyle w:val="ConsPlusTitle"/>
        <w:jc w:val="center"/>
      </w:pPr>
      <w:r>
        <w:t>информационным стендам с образцами их заполнения, перечнем</w:t>
      </w:r>
    </w:p>
    <w:p w:rsidR="00D87E1B" w:rsidRDefault="00D87E1B">
      <w:pPr>
        <w:pStyle w:val="ConsPlusTitle"/>
        <w:jc w:val="center"/>
      </w:pPr>
      <w:r>
        <w:t>документов и (или) информации</w:t>
      </w:r>
    </w:p>
    <w:p w:rsidR="00D87E1B" w:rsidRDefault="00D87E1B">
      <w:pPr>
        <w:pStyle w:val="ConsPlusNormal"/>
        <w:jc w:val="center"/>
      </w:pPr>
      <w:r>
        <w:t xml:space="preserve">(в ред. </w:t>
      </w:r>
      <w:hyperlink r:id="rId45">
        <w:r>
          <w:rPr>
            <w:color w:val="0000FF"/>
          </w:rPr>
          <w:t>постановления</w:t>
        </w:r>
      </w:hyperlink>
      <w:r>
        <w:t xml:space="preserve"> Администрации Нижневартовского района</w:t>
      </w:r>
    </w:p>
    <w:p w:rsidR="00D87E1B" w:rsidRDefault="00D87E1B">
      <w:pPr>
        <w:pStyle w:val="ConsPlusNormal"/>
        <w:jc w:val="center"/>
      </w:pPr>
      <w:r>
        <w:t>от 16.04.2025 N 435)</w:t>
      </w:r>
    </w:p>
    <w:p w:rsidR="00D87E1B" w:rsidRDefault="00D87E1B">
      <w:pPr>
        <w:pStyle w:val="ConsPlusNormal"/>
        <w:jc w:val="both"/>
      </w:pPr>
    </w:p>
    <w:p w:rsidR="00D87E1B" w:rsidRDefault="00D87E1B">
      <w:pPr>
        <w:pStyle w:val="ConsPlusNormal"/>
        <w:ind w:firstLine="540"/>
        <w:jc w:val="both"/>
      </w:pPr>
      <w:r>
        <w:t>29. Здание, в котором предоставляется муниципальная услуга, должно быть расположено с учетом пешеходной доступности от остановок общественного транспорта, оборудовано отдельным входом для свободного доступа заявителей.</w:t>
      </w:r>
    </w:p>
    <w:p w:rsidR="00D87E1B" w:rsidRDefault="00D87E1B">
      <w:pPr>
        <w:pStyle w:val="ConsPlusNormal"/>
        <w:spacing w:before="220"/>
        <w:ind w:firstLine="540"/>
        <w:jc w:val="both"/>
      </w:pPr>
      <w:r>
        <w:t>Вход в здание оборудуется информационной табличкой (вывеской), содержащей информацию о наименовании, местонахождении, режиме работы, а также о телефонных номерах уполномоченного органа.</w:t>
      </w:r>
    </w:p>
    <w:p w:rsidR="00D87E1B" w:rsidRDefault="00D87E1B">
      <w:pPr>
        <w:pStyle w:val="ConsPlusNormal"/>
        <w:spacing w:before="220"/>
        <w:ind w:firstLine="540"/>
        <w:jc w:val="both"/>
      </w:pPr>
      <w:r>
        <w:t xml:space="preserve">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а также требованиям Федерального </w:t>
      </w:r>
      <w:hyperlink r:id="rId46">
        <w:r>
          <w:rPr>
            <w:color w:val="0000FF"/>
          </w:rPr>
          <w:t>закона</w:t>
        </w:r>
      </w:hyperlink>
      <w:r>
        <w:t xml:space="preserve"> от 1 декабря 2014 года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иных нормативных правовых актов, регулирующих правоотношения в указанной сфере.</w:t>
      </w:r>
    </w:p>
    <w:p w:rsidR="00D87E1B" w:rsidRDefault="00D87E1B">
      <w:pPr>
        <w:pStyle w:val="ConsPlusNormal"/>
        <w:spacing w:before="220"/>
        <w:ind w:firstLine="540"/>
        <w:jc w:val="both"/>
      </w:pPr>
      <w:r>
        <w:t>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получать справочную информацию по вопросам предоставления услуги и организовать предоставление муниципальной услуги в полном объеме.</w:t>
      </w:r>
    </w:p>
    <w:p w:rsidR="00D87E1B" w:rsidRDefault="00D87E1B">
      <w:pPr>
        <w:pStyle w:val="ConsPlusNormal"/>
        <w:spacing w:before="220"/>
        <w:ind w:firstLine="540"/>
        <w:jc w:val="both"/>
      </w:pPr>
      <w:r>
        <w:t>Места ожидания оборудуются столами, стульями или скамьями (</w:t>
      </w:r>
      <w:proofErr w:type="spellStart"/>
      <w:r>
        <w:t>банкетками</w:t>
      </w:r>
      <w:proofErr w:type="spellEnd"/>
      <w: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w:t>
      </w:r>
    </w:p>
    <w:p w:rsidR="00D87E1B" w:rsidRDefault="00D87E1B">
      <w:pPr>
        <w:pStyle w:val="ConsPlusNormal"/>
        <w:spacing w:before="220"/>
        <w:ind w:firstLine="540"/>
        <w:jc w:val="both"/>
      </w:pPr>
      <w:r>
        <w:t>Информационные стенды размещаются на видном, доступном месте в любом из форматов (настенных стендах, напольных или настольных стойках), позволяющих обеспечить заявителей исчерпывающей информацией. Стенды должны быть оформлены в едином стиле, надписи сделаны черным шрифтом на белом фоне.</w:t>
      </w:r>
    </w:p>
    <w:p w:rsidR="00D87E1B" w:rsidRDefault="00D87E1B">
      <w:pPr>
        <w:pStyle w:val="ConsPlusNormal"/>
        <w:spacing w:before="220"/>
        <w:ind w:firstLine="540"/>
        <w:jc w:val="both"/>
      </w:pPr>
      <w: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D87E1B" w:rsidRDefault="00D87E1B">
      <w:pPr>
        <w:pStyle w:val="ConsPlusNormal"/>
        <w:jc w:val="both"/>
      </w:pPr>
    </w:p>
    <w:p w:rsidR="00D87E1B" w:rsidRDefault="00D87E1B">
      <w:pPr>
        <w:pStyle w:val="ConsPlusTitle"/>
        <w:jc w:val="center"/>
        <w:outlineLvl w:val="2"/>
      </w:pPr>
      <w:r>
        <w:lastRenderedPageBreak/>
        <w:t>Показатели доступности и качества муниципальной услуги</w:t>
      </w:r>
    </w:p>
    <w:p w:rsidR="00D87E1B" w:rsidRDefault="00D87E1B">
      <w:pPr>
        <w:pStyle w:val="ConsPlusNormal"/>
        <w:jc w:val="both"/>
      </w:pPr>
    </w:p>
    <w:p w:rsidR="00D87E1B" w:rsidRDefault="00D87E1B">
      <w:pPr>
        <w:pStyle w:val="ConsPlusNormal"/>
        <w:ind w:firstLine="540"/>
        <w:jc w:val="both"/>
      </w:pPr>
      <w:r>
        <w:t>30. Показателями доступности муниципальной услуги являются:</w:t>
      </w:r>
    </w:p>
    <w:p w:rsidR="00D87E1B" w:rsidRDefault="00D87E1B">
      <w:pPr>
        <w:pStyle w:val="ConsPlusNormal"/>
        <w:spacing w:before="220"/>
        <w:ind w:firstLine="540"/>
        <w:jc w:val="both"/>
      </w:pPr>
      <w:r>
        <w:t>транспортная доступность к местам предоставления муниципальной услуги;</w:t>
      </w:r>
    </w:p>
    <w:p w:rsidR="00D87E1B" w:rsidRDefault="00D87E1B">
      <w:pPr>
        <w:pStyle w:val="ConsPlusNormal"/>
        <w:spacing w:before="220"/>
        <w:ind w:firstLine="540"/>
        <w:jc w:val="both"/>
      </w:pPr>
      <w:r>
        <w:t>возможность получения заявителем муниципальной услуги в МФЦ;</w:t>
      </w:r>
    </w:p>
    <w:p w:rsidR="00D87E1B" w:rsidRDefault="00D87E1B">
      <w:pPr>
        <w:pStyle w:val="ConsPlusNormal"/>
        <w:spacing w:before="220"/>
        <w:ind w:firstLine="540"/>
        <w:jc w:val="both"/>
      </w:pPr>
      <w:r>
        <w:t xml:space="preserve">возможность для заявителя совершить в электронной форме действия, указанные в </w:t>
      </w:r>
      <w:hyperlink w:anchor="P261">
        <w:r>
          <w:rPr>
            <w:color w:val="0000FF"/>
          </w:rPr>
          <w:t>пункте 33</w:t>
        </w:r>
      </w:hyperlink>
      <w:r>
        <w:t xml:space="preserve"> Административного регламента;</w:t>
      </w:r>
    </w:p>
    <w:p w:rsidR="00D87E1B" w:rsidRDefault="00D87E1B">
      <w:pPr>
        <w:pStyle w:val="ConsPlusNormal"/>
        <w:spacing w:before="220"/>
        <w:ind w:firstLine="540"/>
        <w:jc w:val="both"/>
      </w:pPr>
      <w:r>
        <w:t>возможность получения информации заявителями о ходе предоставления муниципальной услуги в форме устного или письменного информирования, в том числе посредством Единого и регионального порталов;</w:t>
      </w:r>
    </w:p>
    <w:p w:rsidR="00D87E1B" w:rsidRDefault="00D87E1B">
      <w:pPr>
        <w:pStyle w:val="ConsPlusNormal"/>
        <w:spacing w:before="220"/>
        <w:ind w:firstLine="540"/>
        <w:jc w:val="both"/>
      </w:pPr>
      <w:r>
        <w:t>доступность информирования заявителей по вопросам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D87E1B" w:rsidRDefault="00D87E1B">
      <w:pPr>
        <w:pStyle w:val="ConsPlusNormal"/>
        <w:spacing w:before="220"/>
        <w:ind w:firstLine="540"/>
        <w:jc w:val="both"/>
      </w:pPr>
      <w:r>
        <w:t>доступность на Едином и региональном порталах форм заявлений и иных документов, необходимых для получения муниципальной услуги, с возможностью их копирования, заполнения и направления в электронном виде.</w:t>
      </w:r>
    </w:p>
    <w:p w:rsidR="00D87E1B" w:rsidRDefault="00D87E1B">
      <w:pPr>
        <w:pStyle w:val="ConsPlusNormal"/>
        <w:spacing w:before="220"/>
        <w:ind w:firstLine="540"/>
        <w:jc w:val="both"/>
      </w:pPr>
      <w:r>
        <w:t>31. Показателями качества муниципальной услуги являются:</w:t>
      </w:r>
    </w:p>
    <w:p w:rsidR="00D87E1B" w:rsidRDefault="00D87E1B">
      <w:pPr>
        <w:pStyle w:val="ConsPlusNormal"/>
        <w:spacing w:before="220"/>
        <w:ind w:firstLine="540"/>
        <w:jc w:val="both"/>
      </w:pPr>
      <w: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D87E1B" w:rsidRDefault="00D87E1B">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87E1B" w:rsidRDefault="00D87E1B">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D87E1B" w:rsidRDefault="00D87E1B">
      <w:pPr>
        <w:pStyle w:val="ConsPlusNormal"/>
        <w:jc w:val="both"/>
      </w:pPr>
    </w:p>
    <w:p w:rsidR="00D87E1B" w:rsidRDefault="00D87E1B">
      <w:pPr>
        <w:pStyle w:val="ConsPlusTitle"/>
        <w:jc w:val="center"/>
        <w:outlineLvl w:val="2"/>
      </w:pPr>
      <w:r>
        <w:t>Особенности предоставления муниципальной услуги</w:t>
      </w:r>
    </w:p>
    <w:p w:rsidR="00D87E1B" w:rsidRDefault="00D87E1B">
      <w:pPr>
        <w:pStyle w:val="ConsPlusTitle"/>
        <w:jc w:val="center"/>
      </w:pPr>
      <w:r>
        <w:t>в многофункциональных центрах предоставления государственных</w:t>
      </w:r>
    </w:p>
    <w:p w:rsidR="00D87E1B" w:rsidRDefault="00D87E1B">
      <w:pPr>
        <w:pStyle w:val="ConsPlusTitle"/>
        <w:jc w:val="center"/>
      </w:pPr>
      <w:r>
        <w:t>и муниципальных услуг</w:t>
      </w:r>
    </w:p>
    <w:p w:rsidR="00D87E1B" w:rsidRDefault="00D87E1B">
      <w:pPr>
        <w:pStyle w:val="ConsPlusNormal"/>
        <w:jc w:val="both"/>
      </w:pPr>
    </w:p>
    <w:p w:rsidR="00D87E1B" w:rsidRDefault="00D87E1B">
      <w:pPr>
        <w:pStyle w:val="ConsPlusNormal"/>
        <w:ind w:firstLine="540"/>
        <w:jc w:val="both"/>
      </w:pPr>
      <w:r>
        <w:t>32. Предоставление муниципальной услуги в МФЦ осуществляется по принципу "одного окна" в соответствии с законодательством Российской Федерации и соглашением, заключенным между МФЦ и уполномоченным органом.</w:t>
      </w:r>
    </w:p>
    <w:p w:rsidR="00D87E1B" w:rsidRDefault="00D87E1B">
      <w:pPr>
        <w:pStyle w:val="ConsPlusNormal"/>
        <w:spacing w:before="220"/>
        <w:ind w:firstLine="540"/>
        <w:jc w:val="both"/>
      </w:pPr>
      <w:r>
        <w:t>Муниципальная услуга по экстерриториальному принципу не предоставляется.</w:t>
      </w:r>
    </w:p>
    <w:p w:rsidR="00D87E1B" w:rsidRDefault="00D87E1B">
      <w:pPr>
        <w:pStyle w:val="ConsPlusNormal"/>
        <w:spacing w:before="220"/>
        <w:ind w:firstLine="540"/>
        <w:jc w:val="both"/>
      </w:pPr>
      <w:r>
        <w:t>МФЦ при предоставлении муниципальной услуги осуществляет следующие административные процедуры (действия):</w:t>
      </w:r>
    </w:p>
    <w:p w:rsidR="00D87E1B" w:rsidRDefault="00D87E1B">
      <w:pPr>
        <w:pStyle w:val="ConsPlusNormal"/>
        <w:spacing w:before="220"/>
        <w:ind w:firstLine="540"/>
        <w:jc w:val="both"/>
      </w:pPr>
      <w:r>
        <w:t>прием запроса (заявления) и прилагаемых к нему документов для предоставления муниципальной услуги;</w:t>
      </w:r>
    </w:p>
    <w:p w:rsidR="00D87E1B" w:rsidRDefault="00D87E1B">
      <w:pPr>
        <w:pStyle w:val="ConsPlusNormal"/>
        <w:spacing w:before="220"/>
        <w:ind w:firstLine="540"/>
        <w:jc w:val="both"/>
      </w:pPr>
      <w:r>
        <w:t>выдача результата предоставления муниципальной услуги.</w:t>
      </w:r>
    </w:p>
    <w:p w:rsidR="00D87E1B" w:rsidRDefault="00D87E1B">
      <w:pPr>
        <w:pStyle w:val="ConsPlusNormal"/>
        <w:jc w:val="both"/>
      </w:pPr>
    </w:p>
    <w:p w:rsidR="00D87E1B" w:rsidRDefault="00D87E1B">
      <w:pPr>
        <w:pStyle w:val="ConsPlusTitle"/>
        <w:jc w:val="center"/>
        <w:outlineLvl w:val="2"/>
      </w:pPr>
      <w:r>
        <w:t>Особенности предоставления муниципальной услуги</w:t>
      </w:r>
    </w:p>
    <w:p w:rsidR="00D87E1B" w:rsidRDefault="00D87E1B">
      <w:pPr>
        <w:pStyle w:val="ConsPlusTitle"/>
        <w:jc w:val="center"/>
      </w:pPr>
      <w:r>
        <w:t>в электронной форме</w:t>
      </w:r>
    </w:p>
    <w:p w:rsidR="00D87E1B" w:rsidRDefault="00D87E1B">
      <w:pPr>
        <w:pStyle w:val="ConsPlusNormal"/>
        <w:jc w:val="both"/>
      </w:pPr>
    </w:p>
    <w:p w:rsidR="00D87E1B" w:rsidRDefault="00D87E1B">
      <w:pPr>
        <w:pStyle w:val="ConsPlusNormal"/>
        <w:ind w:firstLine="540"/>
        <w:jc w:val="both"/>
      </w:pPr>
      <w:bookmarkStart w:id="3" w:name="P261"/>
      <w:bookmarkEnd w:id="3"/>
      <w:r>
        <w:t>33. При предоставлении муниципальной услуги в электронной форме посредством Единого или регионального порталов заявителю обеспечивается:</w:t>
      </w:r>
    </w:p>
    <w:p w:rsidR="00D87E1B" w:rsidRDefault="00D87E1B">
      <w:pPr>
        <w:pStyle w:val="ConsPlusNormal"/>
        <w:spacing w:before="220"/>
        <w:ind w:firstLine="540"/>
        <w:jc w:val="both"/>
      </w:pPr>
      <w:r>
        <w:lastRenderedPageBreak/>
        <w:t>получение информации о порядке и сроках предоставления муниципальной услуги;</w:t>
      </w:r>
    </w:p>
    <w:p w:rsidR="00D87E1B" w:rsidRDefault="00D87E1B">
      <w:pPr>
        <w:pStyle w:val="ConsPlusNormal"/>
        <w:spacing w:before="220"/>
        <w:ind w:firstLine="540"/>
        <w:jc w:val="both"/>
      </w:pPr>
      <w:r>
        <w:t>формирование запроса (заявления) о предоставлении муниципальной услуги;</w:t>
      </w:r>
    </w:p>
    <w:p w:rsidR="00D87E1B" w:rsidRDefault="00D87E1B">
      <w:pPr>
        <w:pStyle w:val="ConsPlusNormal"/>
        <w:spacing w:before="220"/>
        <w:ind w:firstLine="540"/>
        <w:jc w:val="both"/>
      </w:pPr>
      <w:r>
        <w:t>прием и регистрация органом, предоставляющим муниципальную услугу, запроса (заявления) и иных документов, необходимых для предоставления муниципальной услуги;</w:t>
      </w:r>
    </w:p>
    <w:p w:rsidR="00D87E1B" w:rsidRDefault="00D87E1B">
      <w:pPr>
        <w:pStyle w:val="ConsPlusNormal"/>
        <w:spacing w:before="220"/>
        <w:ind w:firstLine="540"/>
        <w:jc w:val="both"/>
      </w:pPr>
      <w:r>
        <w:t>получение результата предоставления муниципальной услуги;</w:t>
      </w:r>
    </w:p>
    <w:p w:rsidR="00D87E1B" w:rsidRDefault="00D87E1B">
      <w:pPr>
        <w:pStyle w:val="ConsPlusNormal"/>
        <w:spacing w:before="220"/>
        <w:ind w:firstLine="540"/>
        <w:jc w:val="both"/>
      </w:pPr>
      <w:r>
        <w:t>получение сведений о ходе выполнения запроса (заявления) о предоставлении муниципальной услуги;</w:t>
      </w:r>
    </w:p>
    <w:p w:rsidR="00D87E1B" w:rsidRDefault="00D87E1B">
      <w:pPr>
        <w:pStyle w:val="ConsPlusNormal"/>
        <w:spacing w:before="220"/>
        <w:ind w:firstLine="540"/>
        <w:jc w:val="both"/>
      </w:pPr>
      <w:r>
        <w:t>досудебное (внесудебное) обжалование решений и действий (бездействия) органа, предоставляющего муниципальную услугу, его должностного лица либо муниципального служащего.</w:t>
      </w:r>
    </w:p>
    <w:p w:rsidR="00D87E1B" w:rsidRDefault="00D87E1B">
      <w:pPr>
        <w:pStyle w:val="ConsPlusNormal"/>
        <w:spacing w:before="220"/>
        <w:ind w:firstLine="540"/>
        <w:jc w:val="both"/>
      </w:pPr>
      <w:r>
        <w:t>34. Формирование запроса (заявления) заявителем осуществляется посредством заполнения электронной формы запроса на Едином портале без необходимости дополнительной подачи запроса (заявления) в какой-либо иной форме.</w:t>
      </w:r>
    </w:p>
    <w:p w:rsidR="00D87E1B" w:rsidRDefault="00D87E1B">
      <w:pPr>
        <w:pStyle w:val="ConsPlusNormal"/>
        <w:spacing w:before="220"/>
        <w:ind w:firstLine="540"/>
        <w:jc w:val="both"/>
      </w:pPr>
      <w:r>
        <w:t>На Едином портале размещаются образцы заполнения электронной формы запроса (заявления).</w:t>
      </w:r>
    </w:p>
    <w:p w:rsidR="00D87E1B" w:rsidRDefault="00D87E1B">
      <w:pPr>
        <w:pStyle w:val="ConsPlusNormal"/>
        <w:spacing w:before="220"/>
        <w:ind w:firstLine="540"/>
        <w:jc w:val="both"/>
      </w:pPr>
      <w:r>
        <w:t>Форматно-логическая проверка сформированного запроса осуществляется единым порталом автоматически на основании требований, определяемых органом,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87E1B" w:rsidRDefault="00D87E1B">
      <w:pPr>
        <w:pStyle w:val="ConsPlusNormal"/>
        <w:jc w:val="both"/>
      </w:pPr>
      <w:r>
        <w:t xml:space="preserve">(в ред. </w:t>
      </w:r>
      <w:hyperlink r:id="rId47">
        <w:r>
          <w:rPr>
            <w:color w:val="0000FF"/>
          </w:rPr>
          <w:t>постановления</w:t>
        </w:r>
      </w:hyperlink>
      <w:r>
        <w:t xml:space="preserve"> Администрации Нижневартовского района от 24.03.2023 N 279)</w:t>
      </w:r>
    </w:p>
    <w:p w:rsidR="00D87E1B" w:rsidRDefault="00D87E1B">
      <w:pPr>
        <w:pStyle w:val="ConsPlusNormal"/>
        <w:spacing w:before="220"/>
        <w:ind w:firstLine="540"/>
        <w:jc w:val="both"/>
      </w:pPr>
      <w:r>
        <w:t>35. При формировании запроса (заявления) заявителю обеспечивается:</w:t>
      </w:r>
    </w:p>
    <w:p w:rsidR="00D87E1B" w:rsidRDefault="00D87E1B">
      <w:pPr>
        <w:pStyle w:val="ConsPlusNormal"/>
        <w:spacing w:before="220"/>
        <w:ind w:firstLine="540"/>
        <w:jc w:val="both"/>
      </w:pPr>
      <w:r>
        <w:t>возможность копирования и сохранения запроса (заявления), в том числе иных документов, необходимых для предоставления муниципальной услуги;</w:t>
      </w:r>
    </w:p>
    <w:p w:rsidR="00D87E1B" w:rsidRDefault="00D87E1B">
      <w:pPr>
        <w:pStyle w:val="ConsPlusNormal"/>
        <w:spacing w:before="220"/>
        <w:ind w:firstLine="540"/>
        <w:jc w:val="both"/>
      </w:pPr>
      <w:r>
        <w:t>возможность заполнения несколькими заявителями одной электронной формы запроса (заявления) при обращении за муниципальной услугой, предполагающей направление совместного запроса (заявления) несколькими заявителями;</w:t>
      </w:r>
    </w:p>
    <w:p w:rsidR="00D87E1B" w:rsidRDefault="00D87E1B">
      <w:pPr>
        <w:pStyle w:val="ConsPlusNormal"/>
        <w:spacing w:before="220"/>
        <w:ind w:firstLine="540"/>
        <w:jc w:val="both"/>
      </w:pPr>
      <w:r>
        <w:t>возможность печати на бумажном носителе копии электронной формы запроса (заявления);</w:t>
      </w:r>
    </w:p>
    <w:p w:rsidR="00D87E1B" w:rsidRDefault="00D87E1B">
      <w:pPr>
        <w:pStyle w:val="ConsPlusNormal"/>
        <w:spacing w:before="220"/>
        <w:ind w:firstLine="540"/>
        <w:jc w:val="both"/>
      </w:pPr>
      <w:r>
        <w:t>сохранение ранее введенных в электронную форму запроса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(заявления);</w:t>
      </w:r>
    </w:p>
    <w:p w:rsidR="00D87E1B" w:rsidRDefault="00D87E1B">
      <w:pPr>
        <w:pStyle w:val="ConsPlusNormal"/>
        <w:spacing w:before="220"/>
        <w:ind w:firstLine="540"/>
        <w:jc w:val="both"/>
      </w:pPr>
      <w:r>
        <w:t>заполнение полей электронной формы запроса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D87E1B" w:rsidRDefault="00D87E1B">
      <w:pPr>
        <w:pStyle w:val="ConsPlusNormal"/>
        <w:spacing w:before="220"/>
        <w:ind w:firstLine="540"/>
        <w:jc w:val="both"/>
      </w:pPr>
      <w:r>
        <w:t>возможность вернуться на любой из этапов заполнения электронной формы запроса (заявления) без потери ранее введенной информации;</w:t>
      </w:r>
    </w:p>
    <w:p w:rsidR="00D87E1B" w:rsidRDefault="00D87E1B">
      <w:pPr>
        <w:pStyle w:val="ConsPlusNormal"/>
        <w:spacing w:before="220"/>
        <w:ind w:firstLine="540"/>
        <w:jc w:val="both"/>
      </w:pPr>
      <w:r>
        <w:t>возможность доступа заявителя на Единый портал к ранее поданным им запросам (заявлениям) в течение не менее одного года, а также частично сформированных запросов (заявлений) - в течение не менее 3 месяцев.</w:t>
      </w:r>
    </w:p>
    <w:p w:rsidR="00D87E1B" w:rsidRDefault="00D87E1B">
      <w:pPr>
        <w:pStyle w:val="ConsPlusNormal"/>
        <w:spacing w:before="220"/>
        <w:ind w:firstLine="540"/>
        <w:jc w:val="both"/>
      </w:pPr>
      <w:r>
        <w:lastRenderedPageBreak/>
        <w:t xml:space="preserve">36. В соответствии с </w:t>
      </w:r>
      <w:hyperlink r:id="rId48">
        <w:r>
          <w:rPr>
            <w:color w:val="0000FF"/>
          </w:rPr>
          <w:t>постановлением</w:t>
        </w:r>
      </w:hyperlink>
      <w:r>
        <w:t xml:space="preserve"> Правительства Российской Федерации от 26 марта 2016 года N 236 "О требованиях к предоставлению в электронной форме государственных и муниципальных услуг" 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87E1B" w:rsidRDefault="00D87E1B">
      <w:pPr>
        <w:pStyle w:val="ConsPlusNormal"/>
        <w:spacing w:before="220"/>
        <w:ind w:firstLine="540"/>
        <w:jc w:val="both"/>
      </w:pPr>
      <w:r>
        <w:t>Сформированный и подписанный запрос (заявление), в том числе иные документы, необходимые для предоставления муниципальной услуги, направляются в уполномоченный орган посредством Единого портала.</w:t>
      </w:r>
    </w:p>
    <w:p w:rsidR="00D87E1B" w:rsidRDefault="00D87E1B">
      <w:pPr>
        <w:pStyle w:val="ConsPlusNormal"/>
        <w:spacing w:before="220"/>
        <w:ind w:firstLine="540"/>
        <w:jc w:val="both"/>
      </w:pPr>
      <w:r>
        <w:t>Уполномоченный орган обеспечивает прием документов, необходимых для предоставления муниципальной услуги, и регистрацию запроса (заявления) без необходимости повторного представления заявителем таких документов на бумажном носителе.</w:t>
      </w:r>
    </w:p>
    <w:p w:rsidR="00D87E1B" w:rsidRDefault="00D87E1B">
      <w:pPr>
        <w:pStyle w:val="ConsPlusNormal"/>
        <w:spacing w:before="220"/>
        <w:ind w:firstLine="540"/>
        <w:jc w:val="both"/>
      </w:pPr>
      <w: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D87E1B" w:rsidRDefault="00D87E1B">
      <w:pPr>
        <w:pStyle w:val="ConsPlusNormal"/>
        <w:spacing w:before="220"/>
        <w:ind w:firstLine="540"/>
        <w:jc w:val="both"/>
      </w:pPr>
      <w:r>
        <w:t>37. Результат предоставления муниципальной услуги заявитель по его выбору вправе получить в течение срока действия результата предоставления муниципальной услуги:</w:t>
      </w:r>
    </w:p>
    <w:p w:rsidR="00D87E1B" w:rsidRDefault="00D87E1B">
      <w:pPr>
        <w:pStyle w:val="ConsPlusNormal"/>
        <w:spacing w:before="220"/>
        <w:ind w:firstLine="540"/>
        <w:jc w:val="both"/>
      </w:pPr>
      <w: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D87E1B" w:rsidRDefault="00D87E1B">
      <w:pPr>
        <w:pStyle w:val="ConsPlusNormal"/>
        <w:spacing w:before="220"/>
        <w:ind w:firstLine="540"/>
        <w:jc w:val="both"/>
      </w:pPr>
      <w:r>
        <w:t>на бумажном носителе, подтверждающем содержание электронного документа, направленного уполномоченным органом;</w:t>
      </w:r>
    </w:p>
    <w:p w:rsidR="00D87E1B" w:rsidRDefault="00D87E1B">
      <w:pPr>
        <w:pStyle w:val="ConsPlusNormal"/>
        <w:spacing w:before="220"/>
        <w:ind w:firstLine="540"/>
        <w:jc w:val="both"/>
      </w:pPr>
      <w:r>
        <w:t>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w:t>
      </w:r>
    </w:p>
    <w:p w:rsidR="00D87E1B" w:rsidRDefault="00D87E1B">
      <w:pPr>
        <w:pStyle w:val="ConsPlusNormal"/>
        <w:jc w:val="both"/>
      </w:pPr>
      <w:r>
        <w:t xml:space="preserve">(абзац введен </w:t>
      </w:r>
      <w:hyperlink r:id="rId49">
        <w:r>
          <w:rPr>
            <w:color w:val="0000FF"/>
          </w:rPr>
          <w:t>постановлением</w:t>
        </w:r>
      </w:hyperlink>
      <w:r>
        <w:t xml:space="preserve"> Администрации Нижневартовского района от 24.03.2023 N 279)</w:t>
      </w:r>
    </w:p>
    <w:p w:rsidR="00D87E1B" w:rsidRDefault="00D87E1B">
      <w:pPr>
        <w:pStyle w:val="ConsPlusNormal"/>
        <w:spacing w:before="220"/>
        <w:ind w:firstLine="540"/>
        <w:jc w:val="both"/>
      </w:pPr>
      <w:r>
        <w:t>38. При предоставлении муниципальной услуги в электронной форме заявителю направляется уведомление:</w:t>
      </w:r>
    </w:p>
    <w:p w:rsidR="00D87E1B" w:rsidRDefault="00D87E1B">
      <w:pPr>
        <w:pStyle w:val="ConsPlusNormal"/>
        <w:spacing w:before="220"/>
        <w:ind w:firstLine="540"/>
        <w:jc w:val="both"/>
      </w:pPr>
      <w:r>
        <w:t>о приеме и регистрации запроса (заявления), в том числе и иных документов, необходимых для предоставления муниципальной услуги;</w:t>
      </w:r>
    </w:p>
    <w:p w:rsidR="00D87E1B" w:rsidRDefault="00D87E1B">
      <w:pPr>
        <w:pStyle w:val="ConsPlusNormal"/>
        <w:spacing w:before="220"/>
        <w:ind w:firstLine="540"/>
        <w:jc w:val="both"/>
      </w:pPr>
      <w:r>
        <w:t>о начале процедуры предоставления муниципальной услуги;</w:t>
      </w:r>
    </w:p>
    <w:p w:rsidR="00D87E1B" w:rsidRDefault="00D87E1B">
      <w:pPr>
        <w:pStyle w:val="ConsPlusNormal"/>
        <w:spacing w:before="220"/>
        <w:ind w:firstLine="540"/>
        <w:jc w:val="both"/>
      </w:pPr>
      <w:r>
        <w:t>об окончании предоставления муниципальной услуги либо мотивированном отказе в приеме запроса (заявления) и иных документов, необходимых для предоставления муниципальной услуги;</w:t>
      </w:r>
    </w:p>
    <w:p w:rsidR="00D87E1B" w:rsidRDefault="00D87E1B">
      <w:pPr>
        <w:pStyle w:val="ConsPlusNormal"/>
        <w:spacing w:before="220"/>
        <w:ind w:firstLine="540"/>
        <w:jc w:val="both"/>
      </w:pPr>
      <w:r>
        <w:t>о результатах рассмотрения документов, необходимых для предоставления муниципальной услуги;</w:t>
      </w:r>
    </w:p>
    <w:p w:rsidR="00D87E1B" w:rsidRDefault="00D87E1B">
      <w:pPr>
        <w:pStyle w:val="ConsPlusNormal"/>
        <w:spacing w:before="220"/>
        <w:ind w:firstLine="540"/>
        <w:jc w:val="both"/>
      </w:pPr>
      <w:r>
        <w:t>о возможности получить результат предоставления муниципальной услуги.</w:t>
      </w:r>
    </w:p>
    <w:p w:rsidR="00D87E1B" w:rsidRDefault="00D87E1B">
      <w:pPr>
        <w:pStyle w:val="ConsPlusNormal"/>
        <w:jc w:val="both"/>
      </w:pPr>
    </w:p>
    <w:p w:rsidR="00D87E1B" w:rsidRDefault="00D87E1B">
      <w:pPr>
        <w:pStyle w:val="ConsPlusTitle"/>
        <w:jc w:val="center"/>
        <w:outlineLvl w:val="1"/>
      </w:pPr>
      <w:r>
        <w:t>III. Состав, последовательность и сроки выполнения</w:t>
      </w:r>
    </w:p>
    <w:p w:rsidR="00D87E1B" w:rsidRDefault="00D87E1B">
      <w:pPr>
        <w:pStyle w:val="ConsPlusTitle"/>
        <w:jc w:val="center"/>
      </w:pPr>
      <w:r>
        <w:t>административных процедур, требования к порядку их</w:t>
      </w:r>
    </w:p>
    <w:p w:rsidR="00D87E1B" w:rsidRDefault="00D87E1B">
      <w:pPr>
        <w:pStyle w:val="ConsPlusTitle"/>
        <w:jc w:val="center"/>
      </w:pPr>
      <w:r>
        <w:t>выполнения, в том числе особенности выполнения</w:t>
      </w:r>
    </w:p>
    <w:p w:rsidR="00D87E1B" w:rsidRDefault="00D87E1B">
      <w:pPr>
        <w:pStyle w:val="ConsPlusTitle"/>
        <w:jc w:val="center"/>
      </w:pPr>
      <w:r>
        <w:t>административных процедур в электронной форме, а также</w:t>
      </w:r>
    </w:p>
    <w:p w:rsidR="00D87E1B" w:rsidRDefault="00D87E1B">
      <w:pPr>
        <w:pStyle w:val="ConsPlusTitle"/>
        <w:jc w:val="center"/>
      </w:pPr>
      <w:r>
        <w:t>особенности выполнения административных процедур</w:t>
      </w:r>
    </w:p>
    <w:p w:rsidR="00D87E1B" w:rsidRDefault="00D87E1B">
      <w:pPr>
        <w:pStyle w:val="ConsPlusTitle"/>
        <w:jc w:val="center"/>
      </w:pPr>
      <w:r>
        <w:t>в многофункциональных центрах</w:t>
      </w:r>
    </w:p>
    <w:p w:rsidR="00D87E1B" w:rsidRDefault="00D87E1B">
      <w:pPr>
        <w:pStyle w:val="ConsPlusNormal"/>
        <w:jc w:val="both"/>
      </w:pPr>
    </w:p>
    <w:p w:rsidR="00D87E1B" w:rsidRDefault="00D87E1B">
      <w:pPr>
        <w:pStyle w:val="ConsPlusNormal"/>
        <w:ind w:firstLine="540"/>
        <w:jc w:val="both"/>
      </w:pPr>
      <w:r>
        <w:t>39. Предоставление муниципальной услуги включает выполнение следующих административных процедур:</w:t>
      </w:r>
    </w:p>
    <w:p w:rsidR="00D87E1B" w:rsidRDefault="00D87E1B">
      <w:pPr>
        <w:pStyle w:val="ConsPlusNormal"/>
        <w:spacing w:before="220"/>
        <w:ind w:firstLine="540"/>
        <w:jc w:val="both"/>
      </w:pPr>
      <w:r>
        <w:t>прием и регистрация запроса (заявления) о предоставлении муниципальной услуги;</w:t>
      </w:r>
    </w:p>
    <w:p w:rsidR="00D87E1B" w:rsidRDefault="00D87E1B">
      <w:pPr>
        <w:pStyle w:val="ConsPlusNormal"/>
        <w:spacing w:before="220"/>
        <w:ind w:firstLine="540"/>
        <w:jc w:val="both"/>
      </w:pPr>
      <w:r>
        <w:lastRenderedPageBreak/>
        <w:t>рассмотрение представленных документов и принятие решения о предоставлении муниципальной услуги либо об отказе в предоставлении муниципальной услуги;</w:t>
      </w:r>
    </w:p>
    <w:p w:rsidR="00D87E1B" w:rsidRDefault="00D87E1B">
      <w:pPr>
        <w:pStyle w:val="ConsPlusNormal"/>
        <w:spacing w:before="220"/>
        <w:ind w:firstLine="540"/>
        <w:jc w:val="both"/>
      </w:pPr>
      <w:r>
        <w:t>выдача (направление) заявителю документов, являющихся результатом предоставления муниципальной услуги.</w:t>
      </w:r>
    </w:p>
    <w:p w:rsidR="00D87E1B" w:rsidRDefault="00D87E1B">
      <w:pPr>
        <w:pStyle w:val="ConsPlusNormal"/>
        <w:jc w:val="both"/>
      </w:pPr>
    </w:p>
    <w:p w:rsidR="00D87E1B" w:rsidRDefault="00D87E1B">
      <w:pPr>
        <w:pStyle w:val="ConsPlusTitle"/>
        <w:jc w:val="center"/>
        <w:outlineLvl w:val="2"/>
      </w:pPr>
      <w:r>
        <w:t>Прием и регистрация запроса (заявления) о предоставлении</w:t>
      </w:r>
    </w:p>
    <w:p w:rsidR="00D87E1B" w:rsidRDefault="00D87E1B">
      <w:pPr>
        <w:pStyle w:val="ConsPlusTitle"/>
        <w:jc w:val="center"/>
      </w:pPr>
      <w:r>
        <w:t>муниципальной услуги</w:t>
      </w:r>
    </w:p>
    <w:p w:rsidR="00D87E1B" w:rsidRDefault="00D87E1B">
      <w:pPr>
        <w:pStyle w:val="ConsPlusNormal"/>
        <w:jc w:val="both"/>
      </w:pPr>
    </w:p>
    <w:p w:rsidR="00D87E1B" w:rsidRDefault="00D87E1B">
      <w:pPr>
        <w:pStyle w:val="ConsPlusNormal"/>
        <w:ind w:firstLine="540"/>
        <w:jc w:val="both"/>
      </w:pPr>
      <w:r>
        <w:t>40. Основанием для начала административной процедуры является поступление в уполномоченный орган запроса (заявления) о предоставлении муниципальной услуги.</w:t>
      </w:r>
    </w:p>
    <w:p w:rsidR="00D87E1B" w:rsidRDefault="00D87E1B">
      <w:pPr>
        <w:pStyle w:val="ConsPlusNormal"/>
        <w:spacing w:before="220"/>
        <w:ind w:firstLine="540"/>
        <w:jc w:val="both"/>
      </w:pPr>
      <w:r>
        <w:t>41. Сведения о должностных лицах, ответственных за выполнение административной процедуры:</w:t>
      </w:r>
    </w:p>
    <w:p w:rsidR="00D87E1B" w:rsidRDefault="00D87E1B">
      <w:pPr>
        <w:pStyle w:val="ConsPlusNormal"/>
        <w:spacing w:before="220"/>
        <w:ind w:firstLine="540"/>
        <w:jc w:val="both"/>
      </w:pPr>
      <w:r>
        <w:t>за прием и регистрацию запроса (заявления), поступившего по почте, в том числе электронной, факсом, - специалист Отдела;</w:t>
      </w:r>
    </w:p>
    <w:p w:rsidR="00D87E1B" w:rsidRDefault="00D87E1B">
      <w:pPr>
        <w:pStyle w:val="ConsPlusNormal"/>
        <w:spacing w:before="220"/>
        <w:ind w:firstLine="540"/>
        <w:jc w:val="both"/>
      </w:pPr>
      <w:r>
        <w:t>за прием и регистрацию запроса (заявления), поступившего посредством Единого и регионального порталов, за подготовку проекта решения об отказе в приеме к рассмотрению заявления о предоставлении муниципальной услуги, за направление заявителю уведомлений в электронной форме - специалист Отдела;</w:t>
      </w:r>
    </w:p>
    <w:p w:rsidR="00D87E1B" w:rsidRDefault="00D87E1B">
      <w:pPr>
        <w:pStyle w:val="ConsPlusNormal"/>
        <w:spacing w:before="220"/>
        <w:ind w:firstLine="540"/>
        <w:jc w:val="both"/>
      </w:pPr>
      <w:r>
        <w:t>за прием и регистрацию запроса (заявления), представленного заявителем лично, за оформление и выдачу (направление) заявителю уведомления о приеме заявления к рассмотрению или о необходимости устранения нарушений в оформлении заявления и представления отсутствующих документов - специалист Отдела;</w:t>
      </w:r>
    </w:p>
    <w:p w:rsidR="00D87E1B" w:rsidRDefault="00D87E1B">
      <w:pPr>
        <w:pStyle w:val="ConsPlusNormal"/>
        <w:spacing w:before="220"/>
        <w:ind w:firstLine="540"/>
        <w:jc w:val="both"/>
      </w:pPr>
      <w:r>
        <w:t>за прием и регистрацию запроса (заявления), представленного заявителем лично в МФЦ, передачу зарегистрированного запроса (заявления) о предоставлении муниципальной услуги в уполномоченный орган - работник МФЦ;</w:t>
      </w:r>
    </w:p>
    <w:p w:rsidR="00D87E1B" w:rsidRDefault="00D87E1B">
      <w:pPr>
        <w:pStyle w:val="ConsPlusNormal"/>
        <w:spacing w:before="220"/>
        <w:ind w:firstLine="540"/>
        <w:jc w:val="both"/>
      </w:pPr>
      <w:r>
        <w:t>за подписание и регистрацию решения об отказе в приеме к рассмотрению заявления о предоставлении муниципальной услуги - специалист Отдела.</w:t>
      </w:r>
    </w:p>
    <w:p w:rsidR="00D87E1B" w:rsidRDefault="00D87E1B">
      <w:pPr>
        <w:pStyle w:val="ConsPlusNormal"/>
        <w:spacing w:before="220"/>
        <w:ind w:firstLine="540"/>
        <w:jc w:val="both"/>
      </w:pPr>
      <w:r>
        <w:t>42. Содержание административных действий, входящих в состав административной процедуры:</w:t>
      </w:r>
    </w:p>
    <w:p w:rsidR="00D87E1B" w:rsidRDefault="00D87E1B">
      <w:pPr>
        <w:pStyle w:val="ConsPlusNormal"/>
        <w:spacing w:before="220"/>
        <w:ind w:firstLine="540"/>
        <w:jc w:val="both"/>
      </w:pPr>
      <w:r>
        <w:t>а) прием и регистрация запроса (заявления) о предоставлении муниципальной услуги осуществляется в течение 1 рабочего дня с момента поступления запроса (заявления) в архивный отдел администрации района; при личном обращении заявителя - 15 минут с момента получения запроса (заявления) о предоставлении муниципальной услуги;</w:t>
      </w:r>
    </w:p>
    <w:p w:rsidR="00D87E1B" w:rsidRDefault="00D87E1B">
      <w:pPr>
        <w:pStyle w:val="ConsPlusNormal"/>
        <w:spacing w:before="220"/>
        <w:ind w:firstLine="540"/>
        <w:jc w:val="both"/>
      </w:pPr>
      <w:r>
        <w:t>б) передача зарегистрированного запроса (заявления) о предоставлении муниципальной услуги в архивный отдел администрации района;</w:t>
      </w:r>
    </w:p>
    <w:p w:rsidR="00D87E1B" w:rsidRDefault="00D87E1B">
      <w:pPr>
        <w:pStyle w:val="ConsPlusNormal"/>
        <w:spacing w:before="220"/>
        <w:ind w:firstLine="540"/>
        <w:jc w:val="both"/>
      </w:pPr>
      <w:bookmarkStart w:id="4" w:name="P321"/>
      <w:bookmarkEnd w:id="4"/>
      <w:r>
        <w:t>в) при получении запроса (заявления) в электронной форме, поступившего посредством Единого и регионального порталов, в автоматическом режиме осуществляется форматно-логический контроль запроса, проверяется наличие оснований для отказа в приеме запроса, по завершении которых в течение 1 рабочего дня осуществляются следующие действия:</w:t>
      </w:r>
    </w:p>
    <w:p w:rsidR="00D87E1B" w:rsidRDefault="00D87E1B">
      <w:pPr>
        <w:pStyle w:val="ConsPlusNormal"/>
        <w:spacing w:before="220"/>
        <w:ind w:firstLine="540"/>
        <w:jc w:val="both"/>
      </w:pPr>
      <w:r>
        <w:t>при наличии оснований для отказа в приеме запроса (заявления) - подготовка проекта решения об отказе в приеме к рассмотрению заявления о предоставлении муниципальной услуги;</w:t>
      </w:r>
    </w:p>
    <w:p w:rsidR="00D87E1B" w:rsidRDefault="00D87E1B">
      <w:pPr>
        <w:pStyle w:val="ConsPlusNormal"/>
        <w:spacing w:before="220"/>
        <w:ind w:firstLine="540"/>
        <w:jc w:val="both"/>
      </w:pPr>
      <w:r>
        <w:t>при отсутствии оснований для отказа в приеме запроса (заявления) - заявителю сообщается присвоенный запросу (заявлению)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 (заявления);</w:t>
      </w:r>
    </w:p>
    <w:p w:rsidR="00D87E1B" w:rsidRDefault="00D87E1B">
      <w:pPr>
        <w:pStyle w:val="ConsPlusNormal"/>
        <w:spacing w:before="220"/>
        <w:ind w:firstLine="540"/>
        <w:jc w:val="both"/>
      </w:pPr>
      <w:r>
        <w:t xml:space="preserve">после принятия запроса (заявления) заявителя специалистом, ответственным за предоставление </w:t>
      </w:r>
      <w:r>
        <w:lastRenderedPageBreak/>
        <w:t>муниципальной услуги, статус запроса (заявления) заявителя в личном кабинете на Едином портале обновляется до статуса "принято";</w:t>
      </w:r>
    </w:p>
    <w:p w:rsidR="00D87E1B" w:rsidRDefault="00D87E1B">
      <w:pPr>
        <w:pStyle w:val="ConsPlusNormal"/>
        <w:spacing w:before="220"/>
        <w:ind w:firstLine="540"/>
        <w:jc w:val="both"/>
      </w:pPr>
      <w:r>
        <w:t xml:space="preserve">г) принятие и регистрация решения об отказе в приеме к рассмотрению заявления за получением муниципальной услуги, направление заявителю уведомлений об отказе в приеме к рассмотрению заявления за получением муниципальной услуги, о приеме и регистрации запроса (заявления), в том числе и иных документов, необходимых для предоставления муниципальной услуги, поданных в электронной форме, о начале процедуры предоставления муниципальной услуги осуществляется в течение 3 календарных дней со дня выполнения административных действий, указанных в </w:t>
      </w:r>
      <w:hyperlink w:anchor="P321">
        <w:r>
          <w:rPr>
            <w:color w:val="0000FF"/>
          </w:rPr>
          <w:t>подпункте "в"</w:t>
        </w:r>
      </w:hyperlink>
      <w:r>
        <w:t xml:space="preserve"> настоящего пункта.</w:t>
      </w:r>
    </w:p>
    <w:p w:rsidR="00D87E1B" w:rsidRDefault="00D87E1B">
      <w:pPr>
        <w:pStyle w:val="ConsPlusNormal"/>
        <w:spacing w:before="220"/>
        <w:ind w:firstLine="540"/>
        <w:jc w:val="both"/>
      </w:pPr>
      <w:r>
        <w:t>43. Критерий принятия решения о приеме и регистрации запроса (заявления) о предоставлении муниципальной услуги: наличие запроса (заявления) о предоставлении муниципальной услуги, соответствие запроса (заявления) требованиям, установленным Административным регламентом.</w:t>
      </w:r>
    </w:p>
    <w:p w:rsidR="00D87E1B" w:rsidRDefault="00D87E1B">
      <w:pPr>
        <w:pStyle w:val="ConsPlusNormal"/>
        <w:spacing w:before="220"/>
        <w:ind w:firstLine="540"/>
        <w:jc w:val="both"/>
      </w:pPr>
      <w:r>
        <w:t>44. Критерий принятия решения о приеме к рассмотрению запроса (заявления), поступившего в электронной форме посредством Единого и регионального порталов: поступление электронных документов, необходимых для предоставления муниципальной услуги, и соблюдение установленных условий признания действительности электронной подписи заявителя.</w:t>
      </w:r>
    </w:p>
    <w:p w:rsidR="00D87E1B" w:rsidRDefault="00D87E1B">
      <w:pPr>
        <w:pStyle w:val="ConsPlusNormal"/>
        <w:spacing w:before="220"/>
        <w:ind w:firstLine="540"/>
        <w:jc w:val="both"/>
      </w:pPr>
      <w:r>
        <w:t>Критерий принятия решения об отказе в приеме к рассмотрению заявления за получением муниципальной услуги, поступившего посредством Единого и регионального порталов: выявление несоблюдения установленных условий признания действительности электронной подписи заявителя.</w:t>
      </w:r>
    </w:p>
    <w:p w:rsidR="00D87E1B" w:rsidRDefault="00D87E1B">
      <w:pPr>
        <w:pStyle w:val="ConsPlusNormal"/>
        <w:spacing w:before="220"/>
        <w:ind w:firstLine="540"/>
        <w:jc w:val="both"/>
      </w:pPr>
      <w:r>
        <w:t>45. Результат выполнения административной процедуры:</w:t>
      </w:r>
    </w:p>
    <w:p w:rsidR="00D87E1B" w:rsidRDefault="00D87E1B">
      <w:pPr>
        <w:pStyle w:val="ConsPlusNormal"/>
        <w:spacing w:before="220"/>
        <w:ind w:firstLine="540"/>
        <w:jc w:val="both"/>
      </w:pPr>
      <w:r>
        <w:t>зарегистрированный запрос (заявление) о предоставлении муниципальной услуги;</w:t>
      </w:r>
    </w:p>
    <w:p w:rsidR="00D87E1B" w:rsidRDefault="00D87E1B">
      <w:pPr>
        <w:pStyle w:val="ConsPlusNormal"/>
        <w:spacing w:before="220"/>
        <w:ind w:firstLine="540"/>
        <w:jc w:val="both"/>
      </w:pPr>
      <w:r>
        <w:t>направленные заявителю уведомления (об отказе в приеме к рассмотрению заявления за получением муниципальной услуги либо о приеме и регистрации запроса (заявления), в том числе и иных документов, необходимых для предоставления муниципальной услуги, поданных в электронной форме; о начале процедуры предоставления муниципальной услуги).</w:t>
      </w:r>
    </w:p>
    <w:p w:rsidR="00D87E1B" w:rsidRDefault="00D87E1B">
      <w:pPr>
        <w:pStyle w:val="ConsPlusNormal"/>
        <w:spacing w:before="220"/>
        <w:ind w:firstLine="540"/>
        <w:jc w:val="both"/>
      </w:pPr>
      <w:r>
        <w:t>46. Способ фиксации результата выполнения административной процедуры:</w:t>
      </w:r>
    </w:p>
    <w:p w:rsidR="00D87E1B" w:rsidRDefault="00D87E1B">
      <w:pPr>
        <w:pStyle w:val="ConsPlusNormal"/>
        <w:spacing w:before="220"/>
        <w:ind w:firstLine="540"/>
        <w:jc w:val="both"/>
      </w:pPr>
      <w:r>
        <w:t>в случае поступления запроса (заявления) по почте, факсом, электронной почте специалист Отдела регистрирует запрос (заявление) о предоставлении муниципальной услуги в программном комплексе "Учет обращений граждан и организаций";</w:t>
      </w:r>
    </w:p>
    <w:p w:rsidR="00D87E1B" w:rsidRDefault="00D87E1B">
      <w:pPr>
        <w:pStyle w:val="ConsPlusNormal"/>
        <w:spacing w:before="220"/>
        <w:ind w:firstLine="540"/>
        <w:jc w:val="both"/>
      </w:pPr>
      <w:r>
        <w:t>в случае поступления запроса (заявления) посредством Единого или регионального порталов, регистрация запроса (заявления) осуществляется автоматически в системе исполнения регламентов, специалист Отдела распечатывает и регистрирует запрос (заявление) в программном комплексе "Учет обращений граждан и организаций";</w:t>
      </w:r>
    </w:p>
    <w:p w:rsidR="00D87E1B" w:rsidRDefault="00D87E1B">
      <w:pPr>
        <w:pStyle w:val="ConsPlusNormal"/>
        <w:spacing w:before="220"/>
        <w:ind w:firstLine="540"/>
        <w:jc w:val="both"/>
      </w:pPr>
      <w:r>
        <w:t>в случае подачи запроса (заявления) лично, специалист Отдела регистрирует заявление о предоставлении муниципальной услуги в электронном документообороте.</w:t>
      </w:r>
    </w:p>
    <w:p w:rsidR="00D87E1B" w:rsidRDefault="00D87E1B">
      <w:pPr>
        <w:pStyle w:val="ConsPlusNormal"/>
        <w:spacing w:before="220"/>
        <w:ind w:firstLine="540"/>
        <w:jc w:val="both"/>
      </w:pPr>
      <w:r>
        <w:t>Зарегистрированный запрос (заявление) о предоставлении муниципальной услуги с приложениями передается специалисту Отдела, ответственному за предоставление муниципальной услуги.</w:t>
      </w:r>
    </w:p>
    <w:p w:rsidR="00D87E1B" w:rsidRDefault="00D87E1B">
      <w:pPr>
        <w:pStyle w:val="ConsPlusNormal"/>
        <w:jc w:val="both"/>
      </w:pPr>
    </w:p>
    <w:p w:rsidR="00D87E1B" w:rsidRDefault="00D87E1B">
      <w:pPr>
        <w:pStyle w:val="ConsPlusTitle"/>
        <w:jc w:val="center"/>
        <w:outlineLvl w:val="2"/>
      </w:pPr>
      <w:r>
        <w:t>Рассмотрение представленных документов и принятие решения</w:t>
      </w:r>
    </w:p>
    <w:p w:rsidR="00D87E1B" w:rsidRDefault="00D87E1B">
      <w:pPr>
        <w:pStyle w:val="ConsPlusTitle"/>
        <w:jc w:val="center"/>
      </w:pPr>
      <w:r>
        <w:t>о предоставлении муниципальной услуги либо об отказе</w:t>
      </w:r>
    </w:p>
    <w:p w:rsidR="00D87E1B" w:rsidRDefault="00D87E1B">
      <w:pPr>
        <w:pStyle w:val="ConsPlusTitle"/>
        <w:jc w:val="center"/>
      </w:pPr>
      <w:r>
        <w:t>в предоставлении муниципальной услуги</w:t>
      </w:r>
    </w:p>
    <w:p w:rsidR="00D87E1B" w:rsidRDefault="00D87E1B">
      <w:pPr>
        <w:pStyle w:val="ConsPlusNormal"/>
        <w:jc w:val="both"/>
      </w:pPr>
    </w:p>
    <w:p w:rsidR="00D87E1B" w:rsidRDefault="00D87E1B">
      <w:pPr>
        <w:pStyle w:val="ConsPlusNormal"/>
        <w:ind w:firstLine="540"/>
        <w:jc w:val="both"/>
      </w:pPr>
      <w:r>
        <w:t>47. Основанием для начала административной процедуры является:</w:t>
      </w:r>
    </w:p>
    <w:p w:rsidR="00D87E1B" w:rsidRDefault="00D87E1B">
      <w:pPr>
        <w:pStyle w:val="ConsPlusNormal"/>
        <w:spacing w:before="220"/>
        <w:ind w:firstLine="540"/>
        <w:jc w:val="both"/>
      </w:pPr>
      <w:r>
        <w:t>поступление специалисту Отдела, ответственному за предоставление муниципальной услуги, зарегистрированного запроса (заявления) о предоставлении муниципальной услуги;</w:t>
      </w:r>
    </w:p>
    <w:p w:rsidR="00D87E1B" w:rsidRDefault="00D87E1B">
      <w:pPr>
        <w:pStyle w:val="ConsPlusNormal"/>
        <w:spacing w:before="220"/>
        <w:ind w:firstLine="540"/>
        <w:jc w:val="both"/>
      </w:pPr>
      <w:r>
        <w:lastRenderedPageBreak/>
        <w:t>отсутствие оснований для отказа в приеме к рассмотрению заявления о предоставлении муниципальной услуги, поданного в электронной форме.</w:t>
      </w:r>
    </w:p>
    <w:p w:rsidR="00D87E1B" w:rsidRDefault="00D87E1B">
      <w:pPr>
        <w:pStyle w:val="ConsPlusNormal"/>
        <w:spacing w:before="220"/>
        <w:ind w:firstLine="540"/>
        <w:jc w:val="both"/>
      </w:pPr>
      <w:r>
        <w:t>48. Сведения о должностных лицах, ответственных за выполнение административной процедуры:</w:t>
      </w:r>
    </w:p>
    <w:p w:rsidR="00D87E1B" w:rsidRDefault="00D87E1B">
      <w:pPr>
        <w:pStyle w:val="ConsPlusNormal"/>
        <w:spacing w:before="220"/>
        <w:ind w:firstLine="540"/>
        <w:jc w:val="both"/>
      </w:pPr>
      <w:r>
        <w:t>за рассмотрение документов, необходимых для предоставления муниципальной услуги, и оформление документов, являющихся результатом предоставления муниципальной услуги, - специалист Отдела, ответственный за предоставление муниципальной услуги;</w:t>
      </w:r>
    </w:p>
    <w:p w:rsidR="00D87E1B" w:rsidRDefault="00D87E1B">
      <w:pPr>
        <w:pStyle w:val="ConsPlusNormal"/>
        <w:spacing w:before="220"/>
        <w:ind w:firstLine="540"/>
        <w:jc w:val="both"/>
      </w:pPr>
      <w:r>
        <w:t>за подписание документов, являющихся результатом предоставления муниципальной услуги, - начальник Отдела либо лицо, его замещающее;</w:t>
      </w:r>
    </w:p>
    <w:p w:rsidR="00D87E1B" w:rsidRDefault="00D87E1B">
      <w:pPr>
        <w:pStyle w:val="ConsPlusNormal"/>
        <w:spacing w:before="220"/>
        <w:ind w:firstLine="540"/>
        <w:jc w:val="both"/>
      </w:pPr>
      <w:r>
        <w:t>за регистрацию подписанных документов, являющихся результатом предоставления муниципальной услуги, - специалист Отдела.</w:t>
      </w:r>
    </w:p>
    <w:p w:rsidR="00D87E1B" w:rsidRDefault="00D87E1B">
      <w:pPr>
        <w:pStyle w:val="ConsPlusNormal"/>
        <w:spacing w:before="220"/>
        <w:ind w:firstLine="540"/>
        <w:jc w:val="both"/>
      </w:pPr>
      <w:r>
        <w:t>49. Содержание административных действий, входящих в состав административной процедуры:</w:t>
      </w:r>
    </w:p>
    <w:p w:rsidR="00D87E1B" w:rsidRDefault="00D87E1B">
      <w:pPr>
        <w:pStyle w:val="ConsPlusNormal"/>
        <w:spacing w:before="220"/>
        <w:ind w:firstLine="540"/>
        <w:jc w:val="both"/>
      </w:pPr>
      <w:r>
        <w:t>рассмотрение и оформление документов, являющихся результатом предоставления муниципальной услуги (продолжительность и (или) максимальный срок выполнения - 24 календарных дня со дня поступления в архивный отдел администрации района зарегистрированного запроса (заявления) о предоставлении муниципальной услуги; 10 календарных дней со дня поступления в архивный отдел зарегистрированного запроса (заявления) о предоставлении муниципальной услуги по научно-справочному аппарату);</w:t>
      </w:r>
    </w:p>
    <w:p w:rsidR="00D87E1B" w:rsidRDefault="00D87E1B">
      <w:pPr>
        <w:pStyle w:val="ConsPlusNormal"/>
        <w:spacing w:before="220"/>
        <w:ind w:firstLine="540"/>
        <w:jc w:val="both"/>
      </w:pPr>
      <w:r>
        <w:t>подписание документов, являющихся результатом предоставления муниципальной услуги, в срок не более 2 календарных дней со дня рассмотрения запроса (заявления) о предоставлении муниципальной услуги и оформления документов, являющихся результатом предоставления муниципальной услуги;</w:t>
      </w:r>
    </w:p>
    <w:p w:rsidR="00D87E1B" w:rsidRDefault="00D87E1B">
      <w:pPr>
        <w:pStyle w:val="ConsPlusNormal"/>
        <w:spacing w:before="220"/>
        <w:ind w:firstLine="540"/>
        <w:jc w:val="both"/>
      </w:pPr>
      <w:r>
        <w:t>регистрация документов, являющихся результатом предоставления муниципальной услуги, в срок не более 1 календарного дня со дня их подписания специалистом Отдела либо лицом, его замещающим;</w:t>
      </w:r>
    </w:p>
    <w:p w:rsidR="00D87E1B" w:rsidRDefault="00D87E1B">
      <w:pPr>
        <w:pStyle w:val="ConsPlusNormal"/>
        <w:spacing w:before="220"/>
        <w:ind w:firstLine="540"/>
        <w:jc w:val="both"/>
      </w:pPr>
      <w:r>
        <w:t>направление заявителю уведомления на запрос (заявление), поступивший (ее) посредством Единого или регионального порталов (о результатах рассмотрения документов, необходимых для предоставления муниципальной услуги; об окончании предоставления муниципальной услуги) осуществляется в срок, не превышающий 1 рабочий день со дня принятия решения о предоставлении или об отказе в предоставлении муниципальной услуги.</w:t>
      </w:r>
    </w:p>
    <w:p w:rsidR="00D87E1B" w:rsidRDefault="00D87E1B">
      <w:pPr>
        <w:pStyle w:val="ConsPlusNormal"/>
        <w:spacing w:before="220"/>
        <w:ind w:firstLine="540"/>
        <w:jc w:val="both"/>
      </w:pPr>
      <w:r>
        <w:t>50.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w:t>
      </w:r>
    </w:p>
    <w:p w:rsidR="00D87E1B" w:rsidRDefault="00D87E1B">
      <w:pPr>
        <w:pStyle w:val="ConsPlusNormal"/>
        <w:spacing w:before="220"/>
        <w:ind w:firstLine="540"/>
        <w:jc w:val="both"/>
      </w:pPr>
      <w:r>
        <w:t>51. Результат выполнения административной процедуры:</w:t>
      </w:r>
    </w:p>
    <w:p w:rsidR="00D87E1B" w:rsidRDefault="00D87E1B">
      <w:pPr>
        <w:pStyle w:val="ConsPlusNormal"/>
        <w:spacing w:before="220"/>
        <w:ind w:firstLine="540"/>
        <w:jc w:val="both"/>
      </w:pPr>
      <w:r>
        <w:t>подписанные начальником Отдела либо лицом, его замещающим, архивные документы, информационное письмо или уведомление об отказе в предоставлении муниципальной услуги;</w:t>
      </w:r>
    </w:p>
    <w:p w:rsidR="00D87E1B" w:rsidRDefault="00D87E1B">
      <w:pPr>
        <w:pStyle w:val="ConsPlusNormal"/>
        <w:spacing w:before="220"/>
        <w:ind w:firstLine="540"/>
        <w:jc w:val="both"/>
      </w:pPr>
      <w:r>
        <w:t>направленные заявителю уведомления (о результатах рассмотрения документов, необходимых для предоставления муниципальной услуги; об окончании предоставления муниципальной услуги).</w:t>
      </w:r>
    </w:p>
    <w:p w:rsidR="00D87E1B" w:rsidRDefault="00D87E1B">
      <w:pPr>
        <w:pStyle w:val="ConsPlusNormal"/>
        <w:spacing w:before="220"/>
        <w:ind w:firstLine="540"/>
        <w:jc w:val="both"/>
      </w:pPr>
      <w:r>
        <w:t>52. Способ фиксации результата выполнения административной процедуры:</w:t>
      </w:r>
    </w:p>
    <w:p w:rsidR="00D87E1B" w:rsidRDefault="00D87E1B">
      <w:pPr>
        <w:pStyle w:val="ConsPlusNormal"/>
        <w:spacing w:before="220"/>
        <w:ind w:firstLine="540"/>
        <w:jc w:val="both"/>
      </w:pPr>
      <w:r>
        <w:t>архивные документы, информационное письмо регистрируются в журнале регистрации;</w:t>
      </w:r>
    </w:p>
    <w:p w:rsidR="00D87E1B" w:rsidRDefault="00D87E1B">
      <w:pPr>
        <w:pStyle w:val="ConsPlusNormal"/>
        <w:spacing w:before="220"/>
        <w:ind w:firstLine="540"/>
        <w:jc w:val="both"/>
      </w:pPr>
      <w:r>
        <w:t>уведомление об отказе в предоставлении муниципальной услуги регистрируется в журнале регистрации;</w:t>
      </w:r>
    </w:p>
    <w:p w:rsidR="00D87E1B" w:rsidRDefault="00D87E1B">
      <w:pPr>
        <w:pStyle w:val="ConsPlusNormal"/>
        <w:spacing w:before="220"/>
        <w:ind w:firstLine="540"/>
        <w:jc w:val="both"/>
      </w:pPr>
      <w:r>
        <w:lastRenderedPageBreak/>
        <w:t>направление заявителю уведомлений (о результатах рассмотрения документов, необходимых для предоставления муниципальной услуги; об окончании предоставления муниципальной услуги) фиксируется в системе исполнения регламентов посредством Единого портала либо по адресу электронной почты заявителя с отметкой о доставке.</w:t>
      </w:r>
    </w:p>
    <w:p w:rsidR="00D87E1B" w:rsidRDefault="00D87E1B">
      <w:pPr>
        <w:pStyle w:val="ConsPlusNormal"/>
        <w:spacing w:before="220"/>
        <w:ind w:firstLine="540"/>
        <w:jc w:val="both"/>
      </w:pPr>
      <w:r>
        <w:t>Подписанные документы, являющиеся результатом предоставления муниципальной услуги, после регистрации передаются специалисту архивного отдела администрации района лицом, его замещающим, специалистом архивного отдела администрации района, ответственному за предоставление муниципальной услуги, либо лицу его замещающему, не позднее 1 дня со дня их регистрации.</w:t>
      </w:r>
    </w:p>
    <w:p w:rsidR="00D87E1B" w:rsidRDefault="00D87E1B">
      <w:pPr>
        <w:pStyle w:val="ConsPlusNormal"/>
        <w:jc w:val="both"/>
      </w:pPr>
    </w:p>
    <w:p w:rsidR="00D87E1B" w:rsidRDefault="00D87E1B">
      <w:pPr>
        <w:pStyle w:val="ConsPlusTitle"/>
        <w:jc w:val="center"/>
        <w:outlineLvl w:val="2"/>
      </w:pPr>
      <w:r>
        <w:t>Выдача (направление) заявителю документов, являющихся</w:t>
      </w:r>
    </w:p>
    <w:p w:rsidR="00D87E1B" w:rsidRDefault="00D87E1B">
      <w:pPr>
        <w:pStyle w:val="ConsPlusTitle"/>
        <w:jc w:val="center"/>
      </w:pPr>
      <w:r>
        <w:t>результатом предоставления муниципальной услуги</w:t>
      </w:r>
    </w:p>
    <w:p w:rsidR="00D87E1B" w:rsidRDefault="00D87E1B">
      <w:pPr>
        <w:pStyle w:val="ConsPlusNormal"/>
        <w:jc w:val="both"/>
      </w:pPr>
    </w:p>
    <w:p w:rsidR="00D87E1B" w:rsidRDefault="00D87E1B">
      <w:pPr>
        <w:pStyle w:val="ConsPlusNormal"/>
        <w:ind w:firstLine="540"/>
        <w:jc w:val="both"/>
      </w:pPr>
      <w:r>
        <w:t>53. Основанием для начала административной процедуры служат зарегистрированные документы, являющиеся результатом предоставления муниципальной услуги, либо поступление их специалисту Отдела, ответственному за предоставление муниципальной услуги, или работнику МФЦ.</w:t>
      </w:r>
    </w:p>
    <w:p w:rsidR="00D87E1B" w:rsidRDefault="00D87E1B">
      <w:pPr>
        <w:pStyle w:val="ConsPlusNormal"/>
        <w:spacing w:before="220"/>
        <w:ind w:firstLine="540"/>
        <w:jc w:val="both"/>
      </w:pPr>
      <w:r>
        <w:t>54. Сведения о должностных лицах, ответственных за выполнение административной процедуры:</w:t>
      </w:r>
    </w:p>
    <w:p w:rsidR="00D87E1B" w:rsidRDefault="00D87E1B">
      <w:pPr>
        <w:pStyle w:val="ConsPlusNormal"/>
        <w:spacing w:before="220"/>
        <w:ind w:firstLine="540"/>
        <w:jc w:val="both"/>
      </w:pPr>
      <w:r>
        <w:t>за выдачу (направление) заявителю документов, являющихся результатом предоставления муниципальной услуги, за уведомление заявителя о направлении его заявления для исполнения в другой орган (организацию), за представление заявителю соответствующих рекомендаций, за направление заявителю уведомления о возможности получить результат предоставления муниципальной услуги, - специалист Отдела;</w:t>
      </w:r>
    </w:p>
    <w:p w:rsidR="00D87E1B" w:rsidRDefault="00D87E1B">
      <w:pPr>
        <w:pStyle w:val="ConsPlusNormal"/>
        <w:spacing w:before="220"/>
        <w:ind w:firstLine="540"/>
        <w:jc w:val="both"/>
      </w:pPr>
      <w:r>
        <w:t>за направление заявления для исполнения в другой орган (организацию) почтой - специалист Отдела, ответственный за делопроизводство, или специалист, ответственный за предоставление муниципальной услуги.</w:t>
      </w:r>
    </w:p>
    <w:p w:rsidR="00D87E1B" w:rsidRDefault="00D87E1B">
      <w:pPr>
        <w:pStyle w:val="ConsPlusNormal"/>
        <w:spacing w:before="220"/>
        <w:ind w:firstLine="540"/>
        <w:jc w:val="both"/>
      </w:pPr>
      <w:r>
        <w:t>55. Содержание административных действий, входящих в состав административной процедуры:</w:t>
      </w:r>
    </w:p>
    <w:p w:rsidR="00D87E1B" w:rsidRDefault="00D87E1B">
      <w:pPr>
        <w:pStyle w:val="ConsPlusNormal"/>
        <w:spacing w:before="220"/>
        <w:ind w:firstLine="540"/>
        <w:jc w:val="both"/>
      </w:pPr>
      <w:r>
        <w:t>выдача (направление) документов, являющихся результатом предоставления муниципальной услуги, осуществляется в течение 1 рабочего дня со дня подписания документов, а в случае, если заявление не относится к составу хранящихся документов, направление его для исполнения в другой орган (организацию) с уведомлением об этом заявителя и (или) представлением заявителю рекомендаций о дальнейших способах (путях) поиска запрашиваемой информации, осуществляется в течение 5 календарных дней с момента регистрации такого заявления;</w:t>
      </w:r>
    </w:p>
    <w:p w:rsidR="00D87E1B" w:rsidRDefault="00D87E1B">
      <w:pPr>
        <w:pStyle w:val="ConsPlusNormal"/>
        <w:spacing w:before="220"/>
        <w:ind w:firstLine="540"/>
        <w:jc w:val="both"/>
      </w:pPr>
      <w:r>
        <w:t>направление заявителю уведомления о возможности получить результат предоставления муниципальной услуги осуществляется в срок, не превышающий 1 рабочий день со дня подписания документа, являющегося результатом предоставления муниципальной услуги.</w:t>
      </w:r>
    </w:p>
    <w:p w:rsidR="00D87E1B" w:rsidRDefault="00D87E1B">
      <w:pPr>
        <w:pStyle w:val="ConsPlusNormal"/>
        <w:spacing w:before="220"/>
        <w:ind w:firstLine="540"/>
        <w:jc w:val="both"/>
      </w:pPr>
      <w:r>
        <w:t>Архивные документы, предназначенные для направления в государства - участники СНГ, включая ответы об отсутствии запрашиваемых сведений, высылаются непосредственно в адреса заявителей.</w:t>
      </w:r>
    </w:p>
    <w:p w:rsidR="00D87E1B" w:rsidRDefault="00D87E1B">
      <w:pPr>
        <w:pStyle w:val="ConsPlusNormal"/>
        <w:spacing w:before="220"/>
        <w:ind w:firstLine="540"/>
        <w:jc w:val="both"/>
      </w:pPr>
      <w:r>
        <w:t>Архивные документы, предназначенные для направления в государства, не являющиеся участниками СНГ (включая ответы об отсутствии запрашиваемых сведений) вместе с запросами (заявлениями, анкетами), направляются в Консульский департамент Министерства иностранных дел Российской Федерации.</w:t>
      </w:r>
    </w:p>
    <w:p w:rsidR="00D87E1B" w:rsidRDefault="00D87E1B">
      <w:pPr>
        <w:pStyle w:val="ConsPlusNormal"/>
        <w:spacing w:before="220"/>
        <w:ind w:firstLine="540"/>
        <w:jc w:val="both"/>
      </w:pPr>
      <w:r>
        <w:t>Архивные документы, предназначенные для направления в государства, не являющиеся участниками СНГ, подготовленные по запросам (заявлениям), поступившим в архив из-за рубежа и содержащим просьбу о проставлении апостиля, направляются в Службу по делам архивов Ханты-Мансийского автономного округа - Югры.</w:t>
      </w:r>
    </w:p>
    <w:p w:rsidR="00D87E1B" w:rsidRDefault="00D87E1B">
      <w:pPr>
        <w:pStyle w:val="ConsPlusNormal"/>
        <w:spacing w:before="220"/>
        <w:ind w:firstLine="540"/>
        <w:jc w:val="both"/>
      </w:pPr>
      <w:r>
        <w:lastRenderedPageBreak/>
        <w:t>56. Критерий принятия решения о выдаче (направлении) заявителю документов, являющихся результатом предоставления муниципальной услуги: оформленные документы, являющиеся результатом предоставления муниципальной услуги.</w:t>
      </w:r>
    </w:p>
    <w:p w:rsidR="00D87E1B" w:rsidRDefault="00D87E1B">
      <w:pPr>
        <w:pStyle w:val="ConsPlusNormal"/>
        <w:spacing w:before="220"/>
        <w:ind w:firstLine="540"/>
        <w:jc w:val="both"/>
      </w:pPr>
      <w:r>
        <w:t>57. 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способом, указанным в заявлении.</w:t>
      </w:r>
    </w:p>
    <w:p w:rsidR="00D87E1B" w:rsidRDefault="00D87E1B">
      <w:pPr>
        <w:pStyle w:val="ConsPlusNormal"/>
        <w:spacing w:before="220"/>
        <w:ind w:firstLine="540"/>
        <w:jc w:val="both"/>
      </w:pPr>
      <w:r>
        <w:t>58. Способ фиксации результата выполнения административной процедуры:</w:t>
      </w:r>
    </w:p>
    <w:p w:rsidR="00D87E1B" w:rsidRDefault="00D87E1B">
      <w:pPr>
        <w:pStyle w:val="ConsPlusNormal"/>
        <w:spacing w:before="220"/>
        <w:ind w:firstLine="540"/>
        <w:jc w:val="both"/>
      </w:pPr>
      <w:r>
        <w:t>в случае выдачи заявителю документов, являющихся результатом предоставления муниципальной услуги, получатель документов расписывается на их копиях или в сопроводительном письме к ним, указывая дату их получения; запись о получении заявителем документов, являющихся результатом предоставления муниципальной услуги, фиксируется в программном комплексе "Учет обращений граждан и организаций", и в карточке исполнения запроса (заявления) ставится отметка о выдаче документов на руки заявителю;</w:t>
      </w:r>
    </w:p>
    <w:p w:rsidR="00D87E1B" w:rsidRDefault="00D87E1B">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почтой, запись об отправке документов фиксируется программном комплексе "Учет обращений граждан и организаций";</w:t>
      </w:r>
    </w:p>
    <w:p w:rsidR="00D87E1B" w:rsidRDefault="00D87E1B">
      <w:pPr>
        <w:pStyle w:val="ConsPlusNormal"/>
        <w:spacing w:before="220"/>
        <w:ind w:firstLine="540"/>
        <w:jc w:val="both"/>
      </w:pPr>
      <w:r>
        <w:t>направление заявителю уведомлений (о результатах рассмотрения документов, необходимых для предоставления муниципальной услуги; об окончании предоставления муниципальной услуги) и результата предоставления муниципальной услуги осуществляется посредством Единого портала с фиксацией в системе исполнения регламентов либо по адресу электронной почты заявителя с отметкой о доставке;</w:t>
      </w:r>
    </w:p>
    <w:p w:rsidR="00D87E1B" w:rsidRDefault="00D87E1B">
      <w:pPr>
        <w:pStyle w:val="ConsPlusNormal"/>
        <w:spacing w:before="220"/>
        <w:ind w:firstLine="540"/>
        <w:jc w:val="both"/>
      </w:pPr>
      <w:r>
        <w:t>направление заявления для исполнения в другой орган (организацию) осуществляется почтовым отправлением либо посредством системы электронного документооборота.</w:t>
      </w:r>
    </w:p>
    <w:p w:rsidR="00D87E1B" w:rsidRDefault="00D87E1B">
      <w:pPr>
        <w:pStyle w:val="ConsPlusNormal"/>
        <w:spacing w:before="220"/>
        <w:ind w:firstLine="540"/>
        <w:jc w:val="both"/>
      </w:pPr>
      <w:r>
        <w:t>59. 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Отдела, ответственный за предоставление муниципальной услуги, в день регистрации документов, являющихся результатом предоставления муниципальной услуги, обеспечивает информирование МФЦ (посредством электронной почты) о завершении оформления документов, являющихся результатом предоставления муниципальной услуги.</w:t>
      </w:r>
    </w:p>
    <w:p w:rsidR="00D87E1B" w:rsidRDefault="00D87E1B">
      <w:pPr>
        <w:pStyle w:val="ConsPlusNormal"/>
        <w:spacing w:before="220"/>
        <w:ind w:firstLine="540"/>
        <w:jc w:val="both"/>
      </w:pPr>
      <w:r>
        <w:t>При передаче документов, являющихся результатом предоставления муниципальной услуги, в МФЦ представитель МФЦ расписывается на копии сопроводительного письма к документам, указывая дату их получения; сведения о передаче документов фиксируются в программном комплексе "Учет обращений граждан и организаций".</w:t>
      </w:r>
    </w:p>
    <w:p w:rsidR="00D87E1B" w:rsidRDefault="00D87E1B">
      <w:pPr>
        <w:pStyle w:val="ConsPlusNormal"/>
        <w:jc w:val="both"/>
      </w:pPr>
    </w:p>
    <w:p w:rsidR="00D87E1B" w:rsidRDefault="00D87E1B">
      <w:pPr>
        <w:pStyle w:val="ConsPlusTitle"/>
        <w:jc w:val="center"/>
        <w:outlineLvl w:val="1"/>
      </w:pPr>
      <w:r>
        <w:t>IV. Формы контроля за исполнением административного</w:t>
      </w:r>
    </w:p>
    <w:p w:rsidR="00D87E1B" w:rsidRDefault="00D87E1B">
      <w:pPr>
        <w:pStyle w:val="ConsPlusTitle"/>
        <w:jc w:val="center"/>
      </w:pPr>
      <w:r>
        <w:t>регламента</w:t>
      </w:r>
    </w:p>
    <w:p w:rsidR="00D87E1B" w:rsidRDefault="00D87E1B">
      <w:pPr>
        <w:pStyle w:val="ConsPlusNormal"/>
        <w:jc w:val="both"/>
      </w:pPr>
    </w:p>
    <w:p w:rsidR="00D87E1B" w:rsidRDefault="00D87E1B">
      <w:pPr>
        <w:pStyle w:val="ConsPlusNormal"/>
        <w:ind w:firstLine="540"/>
        <w:jc w:val="both"/>
      </w:pPr>
      <w:r>
        <w:t xml:space="preserve">Утратил силу. - </w:t>
      </w:r>
      <w:hyperlink r:id="rId50">
        <w:r>
          <w:rPr>
            <w:color w:val="0000FF"/>
          </w:rPr>
          <w:t>Постановление</w:t>
        </w:r>
      </w:hyperlink>
      <w:r>
        <w:t xml:space="preserve"> Администрации Нижневартовского района от 16.04.2025 N 435.</w:t>
      </w:r>
    </w:p>
    <w:p w:rsidR="00D87E1B" w:rsidRDefault="00D87E1B">
      <w:pPr>
        <w:pStyle w:val="ConsPlusNormal"/>
        <w:ind w:firstLine="540"/>
        <w:jc w:val="both"/>
      </w:pPr>
    </w:p>
    <w:p w:rsidR="00D87E1B" w:rsidRDefault="00D87E1B">
      <w:pPr>
        <w:pStyle w:val="ConsPlusTitle"/>
        <w:jc w:val="center"/>
        <w:outlineLvl w:val="1"/>
      </w:pPr>
      <w:r>
        <w:t>V. Досудебное (внесудебное) обжалование заявителем решений</w:t>
      </w:r>
    </w:p>
    <w:p w:rsidR="00D87E1B" w:rsidRDefault="00D87E1B">
      <w:pPr>
        <w:pStyle w:val="ConsPlusTitle"/>
        <w:jc w:val="center"/>
      </w:pPr>
      <w:r>
        <w:t>и действий (бездействия) органа, предоставляющего</w:t>
      </w:r>
    </w:p>
    <w:p w:rsidR="00D87E1B" w:rsidRDefault="00D87E1B">
      <w:pPr>
        <w:pStyle w:val="ConsPlusTitle"/>
        <w:jc w:val="center"/>
      </w:pPr>
      <w:r>
        <w:t>муниципальную услугу, должностного лица органа,</w:t>
      </w:r>
    </w:p>
    <w:p w:rsidR="00D87E1B" w:rsidRDefault="00D87E1B">
      <w:pPr>
        <w:pStyle w:val="ConsPlusTitle"/>
        <w:jc w:val="center"/>
      </w:pPr>
      <w:r>
        <w:t>предоставляющего муниципальную услугу, либо муниципального</w:t>
      </w:r>
    </w:p>
    <w:p w:rsidR="00D87E1B" w:rsidRDefault="00D87E1B">
      <w:pPr>
        <w:pStyle w:val="ConsPlusTitle"/>
        <w:jc w:val="center"/>
      </w:pPr>
      <w:r>
        <w:t>служащего, многофункционального центра, работника</w:t>
      </w:r>
    </w:p>
    <w:p w:rsidR="00D87E1B" w:rsidRDefault="00D87E1B">
      <w:pPr>
        <w:pStyle w:val="ConsPlusTitle"/>
        <w:jc w:val="center"/>
      </w:pPr>
      <w:r>
        <w:t>многофункционального центра, а также организаций,</w:t>
      </w:r>
    </w:p>
    <w:p w:rsidR="00D87E1B" w:rsidRDefault="00D87E1B">
      <w:pPr>
        <w:pStyle w:val="ConsPlusTitle"/>
        <w:jc w:val="center"/>
      </w:pPr>
      <w:r>
        <w:t>осуществляющих функции по предоставлению муниципальных</w:t>
      </w:r>
    </w:p>
    <w:p w:rsidR="00D87E1B" w:rsidRDefault="00D87E1B">
      <w:pPr>
        <w:pStyle w:val="ConsPlusTitle"/>
        <w:jc w:val="center"/>
      </w:pPr>
      <w:r>
        <w:t>услуг, или их работников</w:t>
      </w:r>
    </w:p>
    <w:p w:rsidR="00D87E1B" w:rsidRDefault="00D87E1B">
      <w:pPr>
        <w:pStyle w:val="ConsPlusNormal"/>
        <w:jc w:val="both"/>
      </w:pPr>
    </w:p>
    <w:p w:rsidR="00D87E1B" w:rsidRDefault="00D87E1B">
      <w:pPr>
        <w:pStyle w:val="ConsPlusNormal"/>
        <w:ind w:firstLine="540"/>
        <w:jc w:val="both"/>
      </w:pPr>
      <w:r>
        <w:t xml:space="preserve">Утратил силу. - </w:t>
      </w:r>
      <w:hyperlink r:id="rId51">
        <w:r>
          <w:rPr>
            <w:color w:val="0000FF"/>
          </w:rPr>
          <w:t>Постановление</w:t>
        </w:r>
      </w:hyperlink>
      <w:r>
        <w:t xml:space="preserve"> Администрации Нижневартовского района от 16.04.2025 N 435.</w:t>
      </w:r>
    </w:p>
    <w:p w:rsidR="00D87E1B" w:rsidRDefault="00D87E1B">
      <w:pPr>
        <w:pStyle w:val="ConsPlusNormal"/>
        <w:ind w:firstLine="540"/>
        <w:jc w:val="both"/>
      </w:pPr>
    </w:p>
    <w:p w:rsidR="00D87E1B" w:rsidRDefault="00D87E1B">
      <w:pPr>
        <w:pStyle w:val="ConsPlusNormal"/>
        <w:jc w:val="both"/>
      </w:pPr>
    </w:p>
    <w:p w:rsidR="00D87E1B" w:rsidRDefault="00D87E1B">
      <w:pPr>
        <w:pStyle w:val="ConsPlusNormal"/>
        <w:jc w:val="right"/>
        <w:outlineLvl w:val="1"/>
      </w:pPr>
      <w:bookmarkStart w:id="5" w:name="_GoBack"/>
      <w:bookmarkEnd w:id="5"/>
      <w:r>
        <w:t>Приложение</w:t>
      </w:r>
    </w:p>
    <w:p w:rsidR="00D87E1B" w:rsidRDefault="00D87E1B">
      <w:pPr>
        <w:pStyle w:val="ConsPlusNormal"/>
        <w:jc w:val="right"/>
      </w:pPr>
      <w:r>
        <w:t>к административному регламенту</w:t>
      </w:r>
    </w:p>
    <w:p w:rsidR="00D87E1B" w:rsidRDefault="00D87E1B">
      <w:pPr>
        <w:pStyle w:val="ConsPlusNormal"/>
        <w:jc w:val="right"/>
      </w:pPr>
      <w:r>
        <w:t>предоставления муниципальной услуги</w:t>
      </w:r>
    </w:p>
    <w:p w:rsidR="00D87E1B" w:rsidRDefault="00D87E1B">
      <w:pPr>
        <w:pStyle w:val="ConsPlusNormal"/>
        <w:jc w:val="right"/>
      </w:pPr>
      <w:r>
        <w:t>"Предоставление архивных справок,</w:t>
      </w:r>
    </w:p>
    <w:p w:rsidR="00D87E1B" w:rsidRDefault="00D87E1B">
      <w:pPr>
        <w:pStyle w:val="ConsPlusNormal"/>
        <w:jc w:val="right"/>
      </w:pPr>
      <w:r>
        <w:t>архивных выписок, копий архивных</w:t>
      </w:r>
    </w:p>
    <w:p w:rsidR="00D87E1B" w:rsidRDefault="00D87E1B">
      <w:pPr>
        <w:pStyle w:val="ConsPlusNormal"/>
        <w:jc w:val="right"/>
      </w:pPr>
      <w:r>
        <w:t>документов"</w:t>
      </w:r>
    </w:p>
    <w:p w:rsidR="00D87E1B" w:rsidRDefault="00D87E1B">
      <w:pPr>
        <w:pStyle w:val="ConsPlusNormal"/>
        <w:jc w:val="both"/>
      </w:pPr>
    </w:p>
    <w:p w:rsidR="00D87E1B" w:rsidRDefault="00D87E1B">
      <w:pPr>
        <w:pStyle w:val="ConsPlusNonformat"/>
        <w:jc w:val="both"/>
      </w:pPr>
      <w:bookmarkStart w:id="6" w:name="P414"/>
      <w:bookmarkEnd w:id="6"/>
      <w:r>
        <w:t xml:space="preserve">                                 ЗАЯВЛЕНИЕ</w:t>
      </w:r>
    </w:p>
    <w:p w:rsidR="00D87E1B" w:rsidRDefault="00D87E1B">
      <w:pPr>
        <w:pStyle w:val="ConsPlusNonformat"/>
        <w:jc w:val="both"/>
      </w:pPr>
      <w:r>
        <w:t xml:space="preserve">        о выдаче архивной справки, архивной выписки, архивной копии</w:t>
      </w:r>
    </w:p>
    <w:p w:rsidR="00D87E1B" w:rsidRDefault="00D87E1B">
      <w:pPr>
        <w:pStyle w:val="ConsPlusNonformat"/>
        <w:jc w:val="both"/>
      </w:pPr>
      <w:r>
        <w:t xml:space="preserve">                                          _________________________________</w:t>
      </w:r>
    </w:p>
    <w:p w:rsidR="00D87E1B" w:rsidRDefault="00D87E1B">
      <w:pPr>
        <w:pStyle w:val="ConsPlusNonformat"/>
        <w:jc w:val="both"/>
      </w:pPr>
      <w:r>
        <w:t xml:space="preserve">                                          _________________________________</w:t>
      </w:r>
    </w:p>
    <w:p w:rsidR="00D87E1B" w:rsidRDefault="00D87E1B">
      <w:pPr>
        <w:pStyle w:val="ConsPlusNonformat"/>
        <w:jc w:val="both"/>
      </w:pPr>
      <w:r>
        <w:t xml:space="preserve">                                          _________________________________</w:t>
      </w:r>
    </w:p>
    <w:p w:rsidR="00D87E1B" w:rsidRDefault="00D87E1B">
      <w:pPr>
        <w:pStyle w:val="ConsPlusNonformat"/>
        <w:jc w:val="both"/>
      </w:pPr>
      <w:r>
        <w:t xml:space="preserve">                                          _________________________________</w:t>
      </w:r>
    </w:p>
    <w:p w:rsidR="00D87E1B" w:rsidRDefault="00D87E1B">
      <w:pPr>
        <w:pStyle w:val="ConsPlusNonformat"/>
        <w:jc w:val="both"/>
      </w:pPr>
      <w:r>
        <w:t xml:space="preserve">                                           (наименование органа местного</w:t>
      </w:r>
    </w:p>
    <w:p w:rsidR="00D87E1B" w:rsidRDefault="00D87E1B">
      <w:pPr>
        <w:pStyle w:val="ConsPlusNonformat"/>
        <w:jc w:val="both"/>
      </w:pPr>
      <w:r>
        <w:t xml:space="preserve">                                              самоуправления, которому</w:t>
      </w:r>
    </w:p>
    <w:p w:rsidR="00D87E1B" w:rsidRDefault="00D87E1B">
      <w:pPr>
        <w:pStyle w:val="ConsPlusNonformat"/>
        <w:jc w:val="both"/>
      </w:pPr>
      <w:r>
        <w:t xml:space="preserve">                                                адресовано заявление)</w:t>
      </w:r>
    </w:p>
    <w:p w:rsidR="00D87E1B" w:rsidRDefault="00D87E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4536"/>
        <w:gridCol w:w="3798"/>
      </w:tblGrid>
      <w:tr w:rsidR="00D87E1B">
        <w:tc>
          <w:tcPr>
            <w:tcW w:w="534" w:type="dxa"/>
          </w:tcPr>
          <w:p w:rsidR="00D87E1B" w:rsidRDefault="00D87E1B">
            <w:pPr>
              <w:pStyle w:val="ConsPlusNormal"/>
            </w:pPr>
            <w:r>
              <w:t>1.</w:t>
            </w:r>
          </w:p>
        </w:tc>
        <w:tc>
          <w:tcPr>
            <w:tcW w:w="4536" w:type="dxa"/>
          </w:tcPr>
          <w:p w:rsidR="00D87E1B" w:rsidRDefault="00D87E1B">
            <w:pPr>
              <w:pStyle w:val="ConsPlusNormal"/>
              <w:jc w:val="both"/>
            </w:pPr>
            <w:r>
              <w:t>Фамилия, имя, отчество (последнее - при наличии) лица, запрашивающего информацию, либо полное наименование юридического лица (для лиц, запрашивающих информацию о другом лице)</w:t>
            </w:r>
          </w:p>
        </w:tc>
        <w:tc>
          <w:tcPr>
            <w:tcW w:w="3798" w:type="dxa"/>
          </w:tcPr>
          <w:p w:rsidR="00D87E1B" w:rsidRDefault="00D87E1B">
            <w:pPr>
              <w:pStyle w:val="ConsPlusNormal"/>
            </w:pPr>
          </w:p>
        </w:tc>
      </w:tr>
      <w:tr w:rsidR="00D87E1B">
        <w:tc>
          <w:tcPr>
            <w:tcW w:w="534" w:type="dxa"/>
          </w:tcPr>
          <w:p w:rsidR="00D87E1B" w:rsidRDefault="00D87E1B">
            <w:pPr>
              <w:pStyle w:val="ConsPlusNormal"/>
            </w:pPr>
            <w:r>
              <w:t>2.</w:t>
            </w:r>
          </w:p>
        </w:tc>
        <w:tc>
          <w:tcPr>
            <w:tcW w:w="4536" w:type="dxa"/>
          </w:tcPr>
          <w:p w:rsidR="00D87E1B" w:rsidRDefault="00D87E1B">
            <w:pPr>
              <w:pStyle w:val="ConsPlusNormal"/>
              <w:jc w:val="both"/>
            </w:pPr>
            <w:r>
              <w:t>Фамилия, имя, отчество (все изменения фамилии, имени, отчества), дата рождения лица, о котором запрашивается информация</w:t>
            </w:r>
          </w:p>
        </w:tc>
        <w:tc>
          <w:tcPr>
            <w:tcW w:w="3798" w:type="dxa"/>
          </w:tcPr>
          <w:p w:rsidR="00D87E1B" w:rsidRDefault="00D87E1B">
            <w:pPr>
              <w:pStyle w:val="ConsPlusNormal"/>
            </w:pPr>
          </w:p>
        </w:tc>
      </w:tr>
      <w:tr w:rsidR="00D87E1B">
        <w:tc>
          <w:tcPr>
            <w:tcW w:w="534" w:type="dxa"/>
          </w:tcPr>
          <w:p w:rsidR="00D87E1B" w:rsidRDefault="00D87E1B">
            <w:pPr>
              <w:pStyle w:val="ConsPlusNormal"/>
            </w:pPr>
            <w:r>
              <w:t>3.</w:t>
            </w:r>
          </w:p>
        </w:tc>
        <w:tc>
          <w:tcPr>
            <w:tcW w:w="4536" w:type="dxa"/>
          </w:tcPr>
          <w:p w:rsidR="00D87E1B" w:rsidRDefault="00D87E1B">
            <w:pPr>
              <w:pStyle w:val="ConsPlusNormal"/>
              <w:jc w:val="both"/>
            </w:pPr>
            <w:r>
              <w:t>Отношение к лицу, о котором запрашивается информация (для законного представителя заявителя)</w:t>
            </w:r>
          </w:p>
        </w:tc>
        <w:tc>
          <w:tcPr>
            <w:tcW w:w="3798" w:type="dxa"/>
          </w:tcPr>
          <w:p w:rsidR="00D87E1B" w:rsidRDefault="00D87E1B">
            <w:pPr>
              <w:pStyle w:val="ConsPlusNormal"/>
            </w:pPr>
          </w:p>
        </w:tc>
      </w:tr>
      <w:tr w:rsidR="00D87E1B">
        <w:tc>
          <w:tcPr>
            <w:tcW w:w="534" w:type="dxa"/>
          </w:tcPr>
          <w:p w:rsidR="00D87E1B" w:rsidRDefault="00D87E1B">
            <w:pPr>
              <w:pStyle w:val="ConsPlusNormal"/>
            </w:pPr>
            <w:r>
              <w:t>4.</w:t>
            </w:r>
          </w:p>
        </w:tc>
        <w:tc>
          <w:tcPr>
            <w:tcW w:w="4536" w:type="dxa"/>
          </w:tcPr>
          <w:p w:rsidR="00D87E1B" w:rsidRDefault="00D87E1B">
            <w:pPr>
              <w:pStyle w:val="ConsPlusNormal"/>
              <w:jc w:val="both"/>
            </w:pPr>
            <w:r>
              <w:t>Почтовый адрес заявителя для направления архивной справки, архивной выписки, архивной копии, электронный адрес (последнее - при наличии), номер телефона</w:t>
            </w:r>
          </w:p>
        </w:tc>
        <w:tc>
          <w:tcPr>
            <w:tcW w:w="3798" w:type="dxa"/>
          </w:tcPr>
          <w:p w:rsidR="00D87E1B" w:rsidRDefault="00D87E1B">
            <w:pPr>
              <w:pStyle w:val="ConsPlusNormal"/>
            </w:pPr>
          </w:p>
        </w:tc>
      </w:tr>
      <w:tr w:rsidR="00D87E1B">
        <w:tc>
          <w:tcPr>
            <w:tcW w:w="534" w:type="dxa"/>
          </w:tcPr>
          <w:p w:rsidR="00D87E1B" w:rsidRDefault="00D87E1B">
            <w:pPr>
              <w:pStyle w:val="ConsPlusNormal"/>
            </w:pPr>
            <w:r>
              <w:t>5.</w:t>
            </w:r>
          </w:p>
        </w:tc>
        <w:tc>
          <w:tcPr>
            <w:tcW w:w="4536" w:type="dxa"/>
          </w:tcPr>
          <w:p w:rsidR="00D87E1B" w:rsidRDefault="00D87E1B">
            <w:pPr>
              <w:pStyle w:val="ConsPlusNormal"/>
              <w:jc w:val="both"/>
            </w:pPr>
            <w:r>
              <w:t>Цель заявления</w:t>
            </w:r>
          </w:p>
        </w:tc>
        <w:tc>
          <w:tcPr>
            <w:tcW w:w="3798" w:type="dxa"/>
          </w:tcPr>
          <w:p w:rsidR="00D87E1B" w:rsidRDefault="00D87E1B">
            <w:pPr>
              <w:pStyle w:val="ConsPlusNormal"/>
            </w:pPr>
          </w:p>
        </w:tc>
      </w:tr>
      <w:tr w:rsidR="00D87E1B">
        <w:tc>
          <w:tcPr>
            <w:tcW w:w="534" w:type="dxa"/>
          </w:tcPr>
          <w:p w:rsidR="00D87E1B" w:rsidRDefault="00D87E1B">
            <w:pPr>
              <w:pStyle w:val="ConsPlusNormal"/>
            </w:pPr>
            <w:r>
              <w:t>6.</w:t>
            </w:r>
          </w:p>
        </w:tc>
        <w:tc>
          <w:tcPr>
            <w:tcW w:w="4536" w:type="dxa"/>
          </w:tcPr>
          <w:p w:rsidR="00D87E1B" w:rsidRDefault="00D87E1B">
            <w:pPr>
              <w:pStyle w:val="ConsPlusNormal"/>
              <w:jc w:val="both"/>
            </w:pPr>
            <w:r>
              <w:t>Перечень запрашиваемых сведений, их хронологические рамки:</w:t>
            </w:r>
          </w:p>
          <w:p w:rsidR="00D87E1B" w:rsidRDefault="00D87E1B">
            <w:pPr>
              <w:pStyle w:val="ConsPlusNormal"/>
              <w:jc w:val="both"/>
            </w:pPr>
            <w:r>
              <w:t>о трудовом стаже (название организации, ведомственная подчиненность организации, название населенного пункта, должность);</w:t>
            </w:r>
          </w:p>
          <w:p w:rsidR="00D87E1B" w:rsidRDefault="00D87E1B">
            <w:pPr>
              <w:pStyle w:val="ConsPlusNormal"/>
              <w:jc w:val="both"/>
            </w:pPr>
            <w:r>
              <w:t>о льготном трудовом стаже;</w:t>
            </w:r>
          </w:p>
          <w:p w:rsidR="00D87E1B" w:rsidRDefault="00D87E1B">
            <w:pPr>
              <w:pStyle w:val="ConsPlusNormal"/>
              <w:jc w:val="both"/>
            </w:pPr>
            <w:r>
              <w:t>о заработной плате;</w:t>
            </w:r>
          </w:p>
          <w:p w:rsidR="00D87E1B" w:rsidRDefault="00D87E1B">
            <w:pPr>
              <w:pStyle w:val="ConsPlusNormal"/>
              <w:jc w:val="both"/>
            </w:pPr>
            <w:r>
              <w:t>об отпуске по уходу за ребенком;</w:t>
            </w:r>
          </w:p>
          <w:p w:rsidR="00D87E1B" w:rsidRDefault="00D87E1B">
            <w:pPr>
              <w:pStyle w:val="ConsPlusNormal"/>
              <w:jc w:val="both"/>
            </w:pPr>
            <w:r>
              <w:t>о северной надбавке;</w:t>
            </w:r>
          </w:p>
          <w:p w:rsidR="00D87E1B" w:rsidRDefault="00D87E1B">
            <w:pPr>
              <w:pStyle w:val="ConsPlusNormal"/>
              <w:jc w:val="both"/>
            </w:pPr>
            <w:r>
              <w:t>о работе в местности, приравненной к районам Крайнего Севера;</w:t>
            </w:r>
          </w:p>
          <w:p w:rsidR="00D87E1B" w:rsidRDefault="00D87E1B">
            <w:pPr>
              <w:pStyle w:val="ConsPlusNormal"/>
              <w:jc w:val="both"/>
            </w:pPr>
            <w:r>
              <w:t>о переименовании организации;</w:t>
            </w:r>
          </w:p>
          <w:p w:rsidR="00D87E1B" w:rsidRDefault="00D87E1B">
            <w:pPr>
              <w:pStyle w:val="ConsPlusNormal"/>
              <w:jc w:val="both"/>
            </w:pPr>
            <w:r>
              <w:t>иное</w:t>
            </w:r>
          </w:p>
        </w:tc>
        <w:tc>
          <w:tcPr>
            <w:tcW w:w="3798" w:type="dxa"/>
          </w:tcPr>
          <w:p w:rsidR="00D87E1B" w:rsidRDefault="00D87E1B">
            <w:pPr>
              <w:pStyle w:val="ConsPlusNormal"/>
            </w:pPr>
          </w:p>
        </w:tc>
      </w:tr>
      <w:tr w:rsidR="00D87E1B">
        <w:tc>
          <w:tcPr>
            <w:tcW w:w="534" w:type="dxa"/>
          </w:tcPr>
          <w:p w:rsidR="00D87E1B" w:rsidRDefault="00D87E1B">
            <w:pPr>
              <w:pStyle w:val="ConsPlusNormal"/>
            </w:pPr>
            <w:r>
              <w:t>7.</w:t>
            </w:r>
          </w:p>
        </w:tc>
        <w:tc>
          <w:tcPr>
            <w:tcW w:w="4536" w:type="dxa"/>
          </w:tcPr>
          <w:p w:rsidR="00D87E1B" w:rsidRDefault="00D87E1B">
            <w:pPr>
              <w:pStyle w:val="ConsPlusNormal"/>
              <w:jc w:val="both"/>
            </w:pPr>
            <w:r>
              <w:t>Место и способ выдачи ответа на заявление (уполномоченный орган или МФЦ, лично или почтой)</w:t>
            </w:r>
          </w:p>
        </w:tc>
        <w:tc>
          <w:tcPr>
            <w:tcW w:w="3798" w:type="dxa"/>
          </w:tcPr>
          <w:p w:rsidR="00D87E1B" w:rsidRDefault="00D87E1B">
            <w:pPr>
              <w:pStyle w:val="ConsPlusNormal"/>
            </w:pPr>
          </w:p>
        </w:tc>
      </w:tr>
    </w:tbl>
    <w:p w:rsidR="00D87E1B" w:rsidRDefault="00D87E1B">
      <w:pPr>
        <w:pStyle w:val="ConsPlusNormal"/>
        <w:jc w:val="both"/>
      </w:pPr>
    </w:p>
    <w:p w:rsidR="00D87E1B" w:rsidRDefault="00D87E1B">
      <w:pPr>
        <w:pStyle w:val="ConsPlusNonformat"/>
        <w:jc w:val="both"/>
      </w:pPr>
      <w:r>
        <w:t xml:space="preserve">    Информация   о   персональных   данных   </w:t>
      </w:r>
      <w:proofErr w:type="gramStart"/>
      <w:r>
        <w:t>хранится  и</w:t>
      </w:r>
      <w:proofErr w:type="gramEnd"/>
      <w:r>
        <w:t xml:space="preserve">  обрабатывается  с</w:t>
      </w:r>
    </w:p>
    <w:p w:rsidR="00D87E1B" w:rsidRDefault="00D87E1B">
      <w:pPr>
        <w:pStyle w:val="ConsPlusNonformat"/>
        <w:jc w:val="both"/>
      </w:pPr>
      <w:proofErr w:type="gramStart"/>
      <w:r>
        <w:lastRenderedPageBreak/>
        <w:t>соблюдением  российского</w:t>
      </w:r>
      <w:proofErr w:type="gramEnd"/>
      <w:r>
        <w:t xml:space="preserve">  законодательства  о персональных данных. Заполняя</w:t>
      </w:r>
    </w:p>
    <w:p w:rsidR="00D87E1B" w:rsidRDefault="00D87E1B">
      <w:pPr>
        <w:pStyle w:val="ConsPlusNonformat"/>
        <w:jc w:val="both"/>
      </w:pPr>
      <w:r>
        <w:t>данное заявление, Вы даете согласие на обработку персональных данных.</w:t>
      </w:r>
    </w:p>
    <w:p w:rsidR="00D87E1B" w:rsidRDefault="00D87E1B">
      <w:pPr>
        <w:pStyle w:val="ConsPlusNonformat"/>
        <w:jc w:val="both"/>
      </w:pPr>
    </w:p>
    <w:p w:rsidR="00D87E1B" w:rsidRDefault="00D87E1B">
      <w:pPr>
        <w:pStyle w:val="ConsPlusNonformat"/>
        <w:jc w:val="both"/>
      </w:pPr>
      <w:r>
        <w:t xml:space="preserve">"____" ____________ 20___ г.                       </w:t>
      </w:r>
      <w:proofErr w:type="spellStart"/>
      <w:r>
        <w:t>Вх</w:t>
      </w:r>
      <w:proofErr w:type="spellEnd"/>
      <w:r>
        <w:t>. N __________________</w:t>
      </w:r>
    </w:p>
    <w:p w:rsidR="00D87E1B" w:rsidRDefault="00D87E1B">
      <w:pPr>
        <w:pStyle w:val="ConsPlusNonformat"/>
        <w:jc w:val="both"/>
      </w:pPr>
      <w:r>
        <w:t>________________________                           ________________________</w:t>
      </w:r>
    </w:p>
    <w:p w:rsidR="00D87E1B" w:rsidRDefault="00D87E1B">
      <w:pPr>
        <w:pStyle w:val="ConsPlusNonformat"/>
        <w:jc w:val="both"/>
      </w:pPr>
      <w:r>
        <w:t xml:space="preserve"> (подпись   </w:t>
      </w:r>
      <w:proofErr w:type="gramStart"/>
      <w:r>
        <w:t xml:space="preserve">заявителя)   </w:t>
      </w:r>
      <w:proofErr w:type="gramEnd"/>
      <w:r>
        <w:t xml:space="preserve">                          (подпись специалиста</w:t>
      </w:r>
    </w:p>
    <w:p w:rsidR="00D87E1B" w:rsidRDefault="00D87E1B">
      <w:pPr>
        <w:pStyle w:val="ConsPlusNonformat"/>
        <w:jc w:val="both"/>
      </w:pPr>
      <w:r>
        <w:t xml:space="preserve">                                                   уполномоченного органа)</w:t>
      </w:r>
    </w:p>
    <w:p w:rsidR="00D87E1B" w:rsidRDefault="00D87E1B">
      <w:pPr>
        <w:pStyle w:val="ConsPlusNormal"/>
        <w:jc w:val="both"/>
      </w:pPr>
    </w:p>
    <w:p w:rsidR="00D87E1B" w:rsidRDefault="00D87E1B">
      <w:pPr>
        <w:pStyle w:val="ConsPlusNormal"/>
        <w:jc w:val="both"/>
      </w:pPr>
    </w:p>
    <w:p w:rsidR="00D87E1B" w:rsidRDefault="00D87E1B">
      <w:pPr>
        <w:pStyle w:val="ConsPlusNormal"/>
        <w:pBdr>
          <w:bottom w:val="single" w:sz="6" w:space="0" w:color="auto"/>
        </w:pBdr>
        <w:spacing w:before="100" w:after="100"/>
        <w:jc w:val="both"/>
        <w:rPr>
          <w:sz w:val="2"/>
          <w:szCs w:val="2"/>
        </w:rPr>
      </w:pPr>
    </w:p>
    <w:p w:rsidR="001E76A7" w:rsidRDefault="001E76A7"/>
    <w:sectPr w:rsidR="001E76A7" w:rsidSect="00D87E1B">
      <w:pgSz w:w="11906" w:h="16838"/>
      <w:pgMar w:top="709" w:right="707"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E1B"/>
    <w:rsid w:val="001E76A7"/>
    <w:rsid w:val="00D87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8FFA3"/>
  <w15:chartTrackingRefBased/>
  <w15:docId w15:val="{66319FE4-7FA4-4212-9036-2AB944D5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7E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7E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7E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87E1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186812" TargetMode="External"/><Relationship Id="rId18" Type="http://schemas.openxmlformats.org/officeDocument/2006/relationships/hyperlink" Target="https://login.consultant.ru/link/?req=doc&amp;base=RLAW926&amp;n=182503" TargetMode="External"/><Relationship Id="rId26" Type="http://schemas.openxmlformats.org/officeDocument/2006/relationships/hyperlink" Target="https://login.consultant.ru/link/?req=doc&amp;base=RLAW926&amp;n=323639&amp;dst=100005" TargetMode="External"/><Relationship Id="rId39" Type="http://schemas.openxmlformats.org/officeDocument/2006/relationships/hyperlink" Target="https://login.consultant.ru/link/?req=doc&amp;base=RLAW926&amp;n=235660&amp;dst=100005" TargetMode="External"/><Relationship Id="rId21" Type="http://schemas.openxmlformats.org/officeDocument/2006/relationships/hyperlink" Target="https://login.consultant.ru/link/?req=doc&amp;base=RLAW926&amp;n=225103&amp;dst=100005" TargetMode="External"/><Relationship Id="rId34" Type="http://schemas.openxmlformats.org/officeDocument/2006/relationships/hyperlink" Target="https://login.consultant.ru/link/?req=doc&amp;base=LAW&amp;n=494996&amp;dst=159" TargetMode="External"/><Relationship Id="rId42" Type="http://schemas.openxmlformats.org/officeDocument/2006/relationships/hyperlink" Target="https://login.consultant.ru/link/?req=doc&amp;base=LAW&amp;n=430103&amp;dst=100973" TargetMode="External"/><Relationship Id="rId47" Type="http://schemas.openxmlformats.org/officeDocument/2006/relationships/hyperlink" Target="https://login.consultant.ru/link/?req=doc&amp;base=RLAW926&amp;n=277193&amp;dst=100006" TargetMode="External"/><Relationship Id="rId50" Type="http://schemas.openxmlformats.org/officeDocument/2006/relationships/hyperlink" Target="https://login.consultant.ru/link/?req=doc&amp;base=RLAW926&amp;n=323639&amp;dst=100016" TargetMode="External"/><Relationship Id="rId7" Type="http://schemas.openxmlformats.org/officeDocument/2006/relationships/hyperlink" Target="https://login.consultant.ru/link/?req=doc&amp;base=RLAW926&amp;n=235660&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145202" TargetMode="External"/><Relationship Id="rId29" Type="http://schemas.openxmlformats.org/officeDocument/2006/relationships/hyperlink" Target="https://login.consultant.ru/link/?req=doc&amp;base=RLAW926&amp;n=285223&amp;dst=100895" TargetMode="External"/><Relationship Id="rId11" Type="http://schemas.openxmlformats.org/officeDocument/2006/relationships/hyperlink" Target="https://login.consultant.ru/link/?req=doc&amp;base=RLAW926&amp;n=323639&amp;dst=100005" TargetMode="External"/><Relationship Id="rId24" Type="http://schemas.openxmlformats.org/officeDocument/2006/relationships/hyperlink" Target="https://login.consultant.ru/link/?req=doc&amp;base=RLAW926&amp;n=259440&amp;dst=100005" TargetMode="External"/><Relationship Id="rId32" Type="http://schemas.openxmlformats.org/officeDocument/2006/relationships/hyperlink" Target="https://login.consultant.ru/link/?req=doc&amp;base=RLAW926&amp;n=259440&amp;dst=100005" TargetMode="External"/><Relationship Id="rId37" Type="http://schemas.openxmlformats.org/officeDocument/2006/relationships/hyperlink" Target="https://login.consultant.ru/link/?req=doc&amp;base=LAW&amp;n=494996&amp;dst=43" TargetMode="External"/><Relationship Id="rId40" Type="http://schemas.openxmlformats.org/officeDocument/2006/relationships/hyperlink" Target="https://login.consultant.ru/link/?req=doc&amp;base=RLAW926&amp;n=323639&amp;dst=100010" TargetMode="External"/><Relationship Id="rId45" Type="http://schemas.openxmlformats.org/officeDocument/2006/relationships/hyperlink" Target="https://login.consultant.ru/link/?req=doc&amp;base=RLAW926&amp;n=323639&amp;dst=100014" TargetMode="External"/><Relationship Id="rId53" Type="http://schemas.openxmlformats.org/officeDocument/2006/relationships/theme" Target="theme/theme1.xml"/><Relationship Id="rId5" Type="http://schemas.openxmlformats.org/officeDocument/2006/relationships/hyperlink" Target="https://login.consultant.ru/link/?req=doc&amp;base=RLAW926&amp;n=198049&amp;dst=100005" TargetMode="External"/><Relationship Id="rId10" Type="http://schemas.openxmlformats.org/officeDocument/2006/relationships/hyperlink" Target="https://login.consultant.ru/link/?req=doc&amp;base=RLAW926&amp;n=277193&amp;dst=100005" TargetMode="External"/><Relationship Id="rId19" Type="http://schemas.openxmlformats.org/officeDocument/2006/relationships/hyperlink" Target="https://login.consultant.ru/link/?req=doc&amp;base=RLAW926&amp;n=186465" TargetMode="External"/><Relationship Id="rId31" Type="http://schemas.openxmlformats.org/officeDocument/2006/relationships/hyperlink" Target="https://login.consultant.ru/link/?req=doc&amp;base=RLAW926&amp;n=323639&amp;dst=100008" TargetMode="External"/><Relationship Id="rId44" Type="http://schemas.openxmlformats.org/officeDocument/2006/relationships/hyperlink" Target="https://login.consultant.ru/link/?req=doc&amp;base=RLAW926&amp;n=323639&amp;dst=100012" TargetMode="External"/><Relationship Id="rId52"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59440&amp;dst=100005" TargetMode="External"/><Relationship Id="rId14" Type="http://schemas.openxmlformats.org/officeDocument/2006/relationships/hyperlink" Target="https://login.consultant.ru/link/?req=doc&amp;base=RLAW926&amp;n=134909" TargetMode="External"/><Relationship Id="rId22" Type="http://schemas.openxmlformats.org/officeDocument/2006/relationships/hyperlink" Target="https://login.consultant.ru/link/?req=doc&amp;base=RLAW926&amp;n=235660&amp;dst=100005" TargetMode="External"/><Relationship Id="rId27" Type="http://schemas.openxmlformats.org/officeDocument/2006/relationships/hyperlink" Target="https://login.consultant.ru/link/?req=doc&amp;base=LAW&amp;n=494996" TargetMode="External"/><Relationship Id="rId30" Type="http://schemas.openxmlformats.org/officeDocument/2006/relationships/hyperlink" Target="https://login.consultant.ru/link/?req=doc&amp;base=RLAW926&amp;n=323639&amp;dst=100007" TargetMode="External"/><Relationship Id="rId35" Type="http://schemas.openxmlformats.org/officeDocument/2006/relationships/hyperlink" Target="https://login.consultant.ru/link/?req=doc&amp;base=LAW&amp;n=494996&amp;dst=290" TargetMode="External"/><Relationship Id="rId43" Type="http://schemas.openxmlformats.org/officeDocument/2006/relationships/hyperlink" Target="https://login.consultant.ru/link/?req=doc&amp;base=RLAW926&amp;n=225103&amp;dst=100007" TargetMode="External"/><Relationship Id="rId48" Type="http://schemas.openxmlformats.org/officeDocument/2006/relationships/hyperlink" Target="https://login.consultant.ru/link/?req=doc&amp;base=LAW&amp;n=445069" TargetMode="External"/><Relationship Id="rId8" Type="http://schemas.openxmlformats.org/officeDocument/2006/relationships/hyperlink" Target="https://login.consultant.ru/link/?req=doc&amp;base=RLAW926&amp;n=235663&amp;dst=100005" TargetMode="External"/><Relationship Id="rId51" Type="http://schemas.openxmlformats.org/officeDocument/2006/relationships/hyperlink" Target="https://login.consultant.ru/link/?req=doc&amp;base=RLAW926&amp;n=323639&amp;dst=100016"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94996&amp;dst=100094" TargetMode="External"/><Relationship Id="rId17" Type="http://schemas.openxmlformats.org/officeDocument/2006/relationships/hyperlink" Target="https://login.consultant.ru/link/?req=doc&amp;base=RLAW926&amp;n=151548" TargetMode="External"/><Relationship Id="rId25" Type="http://schemas.openxmlformats.org/officeDocument/2006/relationships/hyperlink" Target="https://login.consultant.ru/link/?req=doc&amp;base=RLAW926&amp;n=277193&amp;dst=100005" TargetMode="External"/><Relationship Id="rId33" Type="http://schemas.openxmlformats.org/officeDocument/2006/relationships/hyperlink" Target="https://login.consultant.ru/link/?req=doc&amp;base=LAW&amp;n=494996&amp;dst=36" TargetMode="External"/><Relationship Id="rId38" Type="http://schemas.openxmlformats.org/officeDocument/2006/relationships/hyperlink" Target="https://login.consultant.ru/link/?req=doc&amp;base=LAW&amp;n=494996&amp;dst=359" TargetMode="External"/><Relationship Id="rId46" Type="http://schemas.openxmlformats.org/officeDocument/2006/relationships/hyperlink" Target="https://login.consultant.ru/link/?req=doc&amp;base=LAW&amp;n=191451" TargetMode="External"/><Relationship Id="rId20" Type="http://schemas.openxmlformats.org/officeDocument/2006/relationships/hyperlink" Target="https://login.consultant.ru/link/?req=doc&amp;base=RLAW926&amp;n=198049&amp;dst=100005" TargetMode="External"/><Relationship Id="rId41" Type="http://schemas.openxmlformats.org/officeDocument/2006/relationships/hyperlink" Target="https://login.consultant.ru/link/?req=doc&amp;base=LAW&amp;n=445069" TargetMode="External"/><Relationship Id="rId1" Type="http://schemas.openxmlformats.org/officeDocument/2006/relationships/styles" Target="styles.xml"/><Relationship Id="rId6" Type="http://schemas.openxmlformats.org/officeDocument/2006/relationships/hyperlink" Target="https://login.consultant.ru/link/?req=doc&amp;base=RLAW926&amp;n=225103&amp;dst=100005" TargetMode="External"/><Relationship Id="rId15" Type="http://schemas.openxmlformats.org/officeDocument/2006/relationships/hyperlink" Target="https://login.consultant.ru/link/?req=doc&amp;base=RLAW926&amp;n=137725" TargetMode="External"/><Relationship Id="rId23" Type="http://schemas.openxmlformats.org/officeDocument/2006/relationships/hyperlink" Target="https://login.consultant.ru/link/?req=doc&amp;base=RLAW926&amp;n=235663&amp;dst=100005" TargetMode="External"/><Relationship Id="rId28" Type="http://schemas.openxmlformats.org/officeDocument/2006/relationships/hyperlink" Target="https://login.consultant.ru/link/?req=doc&amp;base=LAW&amp;n=494996&amp;dst=38" TargetMode="External"/><Relationship Id="rId36" Type="http://schemas.openxmlformats.org/officeDocument/2006/relationships/hyperlink" Target="https://login.consultant.ru/link/?req=doc&amp;base=LAW&amp;n=494996&amp;dst=100010" TargetMode="External"/><Relationship Id="rId49" Type="http://schemas.openxmlformats.org/officeDocument/2006/relationships/hyperlink" Target="https://login.consultant.ru/link/?req=doc&amp;base=RLAW926&amp;n=277193&amp;dst=100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8761</Words>
  <Characters>49940</Characters>
  <Application>Microsoft Office Word</Application>
  <DocSecurity>0</DocSecurity>
  <Lines>416</Lines>
  <Paragraphs>117</Paragraphs>
  <ScaleCrop>false</ScaleCrop>
  <Company/>
  <LinksUpToDate>false</LinksUpToDate>
  <CharactersWithSpaces>58584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2025-07-24T07:13:00Z</dcterms:created>
  <dcterms:modified xsi:type="dcterms:W3CDTF">2025-07-24T07:16:00Z</dcterms:modified>
</cp:coreProperties>
</file>